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FCBF0" w14:textId="77777777" w:rsidR="008D4128" w:rsidRDefault="008D4128" w:rsidP="00465228">
      <w:pPr>
        <w:jc w:val="center"/>
        <w:rPr>
          <w:rFonts w:ascii="Avenir Book" w:hAnsi="Avenir Book"/>
          <w:b/>
          <w:sz w:val="32"/>
          <w:szCs w:val="32"/>
        </w:rPr>
      </w:pPr>
      <w:r>
        <w:rPr>
          <w:rFonts w:ascii="Avenir Book" w:hAnsi="Avenir Book"/>
          <w:b/>
          <w:noProof/>
          <w:sz w:val="32"/>
          <w:szCs w:val="32"/>
        </w:rPr>
        <w:drawing>
          <wp:inline distT="0" distB="0" distL="0" distR="0" wp14:anchorId="4E3B133C" wp14:editId="6BE067EC">
            <wp:extent cx="3176346" cy="1361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urch for the sake of others logo c4so.PNG"/>
                    <pic:cNvPicPr/>
                  </pic:nvPicPr>
                  <pic:blipFill>
                    <a:blip r:embed="rId8">
                      <a:extLst>
                        <a:ext uri="{28A0092B-C50C-407E-A947-70E740481C1C}">
                          <a14:useLocalDpi xmlns:a14="http://schemas.microsoft.com/office/drawing/2010/main" val="0"/>
                        </a:ext>
                      </a:extLst>
                    </a:blip>
                    <a:stretch>
                      <a:fillRect/>
                    </a:stretch>
                  </pic:blipFill>
                  <pic:spPr>
                    <a:xfrm>
                      <a:off x="0" y="0"/>
                      <a:ext cx="3176596" cy="1362047"/>
                    </a:xfrm>
                    <a:prstGeom prst="rect">
                      <a:avLst/>
                    </a:prstGeom>
                  </pic:spPr>
                </pic:pic>
              </a:graphicData>
            </a:graphic>
          </wp:inline>
        </w:drawing>
      </w:r>
    </w:p>
    <w:p w14:paraId="4726D17D" w14:textId="623F6BC2" w:rsidR="00465228" w:rsidRPr="00D94C52" w:rsidRDefault="00465228" w:rsidP="00465228">
      <w:pPr>
        <w:jc w:val="center"/>
        <w:rPr>
          <w:rFonts w:ascii="Avenir Book" w:hAnsi="Avenir Book"/>
          <w:b/>
          <w:sz w:val="32"/>
          <w:szCs w:val="32"/>
        </w:rPr>
      </w:pPr>
      <w:r w:rsidRPr="00D94C52">
        <w:rPr>
          <w:rFonts w:ascii="Avenir Book" w:hAnsi="Avenir Book"/>
          <w:b/>
          <w:sz w:val="32"/>
          <w:szCs w:val="32"/>
        </w:rPr>
        <w:t>State Specific Worksheet for the</w:t>
      </w:r>
    </w:p>
    <w:p w14:paraId="373F797C" w14:textId="77777777" w:rsidR="00465228" w:rsidRPr="00D94C52" w:rsidRDefault="00465228" w:rsidP="00465228">
      <w:pPr>
        <w:jc w:val="center"/>
        <w:rPr>
          <w:rFonts w:ascii="Avenir Book" w:hAnsi="Avenir Book"/>
          <w:b/>
          <w:sz w:val="32"/>
          <w:szCs w:val="32"/>
        </w:rPr>
      </w:pPr>
      <w:r w:rsidRPr="00D94C52">
        <w:rPr>
          <w:rFonts w:ascii="Avenir Book" w:hAnsi="Avenir Book"/>
          <w:b/>
          <w:sz w:val="32"/>
          <w:szCs w:val="32"/>
        </w:rPr>
        <w:t>Sexual Harassment Prevention Training</w:t>
      </w:r>
    </w:p>
    <w:p w14:paraId="19245D85" w14:textId="77777777" w:rsidR="00465228" w:rsidRPr="00D94C52" w:rsidRDefault="00465228" w:rsidP="00465228">
      <w:pPr>
        <w:jc w:val="center"/>
        <w:rPr>
          <w:rFonts w:ascii="Avenir Book" w:hAnsi="Avenir Book"/>
          <w:sz w:val="20"/>
          <w:szCs w:val="20"/>
        </w:rPr>
      </w:pPr>
    </w:p>
    <w:p w14:paraId="23247822" w14:textId="691D2D9D" w:rsidR="00465228" w:rsidRPr="00D94C52" w:rsidRDefault="00D94C52" w:rsidP="00465228">
      <w:pPr>
        <w:rPr>
          <w:rFonts w:ascii="Avenir Book" w:hAnsi="Avenir Book"/>
        </w:rPr>
      </w:pPr>
      <w:r>
        <w:rPr>
          <w:rFonts w:ascii="Avenir Book" w:hAnsi="Avenir Book"/>
        </w:rPr>
        <w:t>Click on your state below to get state specific information. I</w:t>
      </w:r>
      <w:r w:rsidR="00465228" w:rsidRPr="00D94C52">
        <w:rPr>
          <w:rFonts w:ascii="Avenir Book" w:hAnsi="Avenir Book"/>
        </w:rPr>
        <w:t xml:space="preserve">f it is determined that a federal claim is the </w:t>
      </w:r>
      <w:r>
        <w:rPr>
          <w:rFonts w:ascii="Avenir Book" w:hAnsi="Avenir Book"/>
        </w:rPr>
        <w:t>best manner of reporting</w:t>
      </w:r>
      <w:r w:rsidR="0030129A">
        <w:rPr>
          <w:rFonts w:ascii="Avenir Book" w:hAnsi="Avenir Book"/>
        </w:rPr>
        <w:t>,</w:t>
      </w:r>
      <w:r>
        <w:rPr>
          <w:rFonts w:ascii="Avenir Book" w:hAnsi="Avenir Book"/>
        </w:rPr>
        <w:t xml:space="preserve"> below is the information to </w:t>
      </w:r>
      <w:r w:rsidR="00465228" w:rsidRPr="00D94C52">
        <w:rPr>
          <w:rFonts w:ascii="Avenir Book" w:hAnsi="Avenir Book"/>
        </w:rPr>
        <w:t>report to the Equal Employment Op</w:t>
      </w:r>
      <w:r>
        <w:rPr>
          <w:rFonts w:ascii="Avenir Book" w:hAnsi="Avenir Book"/>
        </w:rPr>
        <w:t xml:space="preserve">portunity Commission (EEOC). See the state specific information to see if there is a </w:t>
      </w:r>
      <w:r w:rsidR="00465228" w:rsidRPr="00D94C52">
        <w:rPr>
          <w:rFonts w:ascii="Avenir Book" w:hAnsi="Avenir Book"/>
        </w:rPr>
        <w:t xml:space="preserve">local EEOC office in your state as well. </w:t>
      </w:r>
      <w:r w:rsidR="00E21501">
        <w:rPr>
          <w:rFonts w:ascii="Avenir Book" w:hAnsi="Avenir Book"/>
        </w:rPr>
        <w:t>If it is determined it is best to file with the Federal EEOC an online claim can be made.</w:t>
      </w:r>
    </w:p>
    <w:p w14:paraId="49216866" w14:textId="77777777" w:rsidR="00465228" w:rsidRPr="00D94C52" w:rsidRDefault="00465228" w:rsidP="00465228">
      <w:pPr>
        <w:jc w:val="center"/>
        <w:rPr>
          <w:rFonts w:ascii="Avenir Book" w:hAnsi="Avenir Book"/>
          <w:sz w:val="20"/>
          <w:szCs w:val="20"/>
        </w:rPr>
      </w:pPr>
    </w:p>
    <w:p w14:paraId="21AEE5CD" w14:textId="1D134931" w:rsidR="00465228" w:rsidRDefault="00465228" w:rsidP="00465228">
      <w:pPr>
        <w:jc w:val="center"/>
        <w:rPr>
          <w:rFonts w:ascii="Avenir Book" w:hAnsi="Avenir Book"/>
          <w:b/>
          <w:bCs/>
          <w:sz w:val="20"/>
          <w:szCs w:val="20"/>
        </w:rPr>
      </w:pPr>
      <w:r w:rsidRPr="00D94C52">
        <w:rPr>
          <w:rFonts w:ascii="Avenir Book" w:hAnsi="Avenir Book"/>
          <w:b/>
          <w:bCs/>
          <w:sz w:val="20"/>
          <w:szCs w:val="20"/>
        </w:rPr>
        <w:t>To file a charge, call or visit online:</w:t>
      </w:r>
    </w:p>
    <w:p w14:paraId="4DB2ADA8" w14:textId="1C23911A" w:rsidR="00465228" w:rsidRDefault="00465228" w:rsidP="00465228">
      <w:pPr>
        <w:jc w:val="center"/>
        <w:rPr>
          <w:rFonts w:ascii="Avenir Book" w:hAnsi="Avenir Book"/>
          <w:sz w:val="20"/>
          <w:szCs w:val="20"/>
        </w:rPr>
      </w:pPr>
      <w:r w:rsidRPr="00D94C52">
        <w:rPr>
          <w:rFonts w:ascii="Avenir Book" w:hAnsi="Avenir Book"/>
          <w:b/>
          <w:bCs/>
          <w:sz w:val="20"/>
          <w:szCs w:val="20"/>
        </w:rPr>
        <w:t xml:space="preserve">1-800-669-4000 | </w:t>
      </w:r>
      <w:r w:rsidR="00D94C52">
        <w:rPr>
          <w:rFonts w:ascii="Avenir Book" w:hAnsi="Avenir Book"/>
          <w:b/>
          <w:bCs/>
          <w:sz w:val="20"/>
          <w:szCs w:val="20"/>
        </w:rPr>
        <w:t>www.EEOC.gov</w:t>
      </w:r>
      <w:r w:rsidRPr="00D94C52">
        <w:rPr>
          <w:rFonts w:ascii="Avenir Book" w:hAnsi="Avenir Book"/>
          <w:sz w:val="20"/>
          <w:szCs w:val="20"/>
        </w:rPr>
        <w:br/>
        <w:t>1-800-669-6820 (TTY for Deaf/Hard of Hearing callers only)</w:t>
      </w:r>
      <w:r w:rsidRPr="00D94C52">
        <w:rPr>
          <w:rFonts w:ascii="Avenir Book" w:hAnsi="Avenir Book"/>
          <w:sz w:val="20"/>
          <w:szCs w:val="20"/>
        </w:rPr>
        <w:br/>
        <w:t>1-844-234-5122 (ASL Video Phone for Deaf/Hard of Hearing callers only)</w:t>
      </w:r>
    </w:p>
    <w:p w14:paraId="72959FD0" w14:textId="77777777" w:rsidR="00475990" w:rsidRDefault="00475990" w:rsidP="00475990">
      <w:pPr>
        <w:jc w:val="center"/>
        <w:rPr>
          <w:rFonts w:ascii="Avenir Book" w:hAnsi="Avenir Book"/>
          <w:color w:val="3B393A"/>
          <w:sz w:val="20"/>
          <w:szCs w:val="20"/>
        </w:rPr>
      </w:pPr>
      <w:r w:rsidRPr="00D94C52">
        <w:rPr>
          <w:rFonts w:ascii="Avenir Book" w:hAnsi="Avenir Book"/>
          <w:color w:val="3B393A"/>
          <w:sz w:val="20"/>
          <w:szCs w:val="20"/>
        </w:rPr>
        <w:t>Further resource for how to file a charge with the EEO</w:t>
      </w:r>
      <w:r>
        <w:rPr>
          <w:rFonts w:ascii="Avenir Book" w:hAnsi="Avenir Book"/>
          <w:color w:val="3B393A"/>
          <w:sz w:val="20"/>
          <w:szCs w:val="20"/>
        </w:rPr>
        <w:t>C</w:t>
      </w:r>
      <w:r w:rsidRPr="00D94C52">
        <w:rPr>
          <w:rFonts w:ascii="Avenir Book" w:hAnsi="Avenir Book"/>
          <w:color w:val="3B393A"/>
          <w:sz w:val="20"/>
          <w:szCs w:val="20"/>
        </w:rPr>
        <w:t>.</w:t>
      </w:r>
    </w:p>
    <w:p w14:paraId="1B8258CE" w14:textId="16FBEC62" w:rsidR="00475990" w:rsidRPr="00D94C52" w:rsidRDefault="00475990" w:rsidP="00475990">
      <w:pPr>
        <w:jc w:val="center"/>
        <w:rPr>
          <w:rFonts w:ascii="Avenir Book" w:hAnsi="Avenir Book"/>
          <w:sz w:val="20"/>
          <w:szCs w:val="20"/>
        </w:rPr>
      </w:pPr>
      <w:r w:rsidRPr="00D94C52">
        <w:rPr>
          <w:rFonts w:ascii="Avenir Book" w:hAnsi="Avenir Book"/>
          <w:color w:val="3B393A"/>
          <w:sz w:val="20"/>
          <w:szCs w:val="20"/>
        </w:rPr>
        <w:t xml:space="preserve"> </w:t>
      </w:r>
      <w:hyperlink r:id="rId9" w:history="1">
        <w:r w:rsidRPr="00D94C52">
          <w:rPr>
            <w:rStyle w:val="Hyperlink"/>
            <w:rFonts w:ascii="Avenir Book" w:hAnsi="Avenir Book"/>
            <w:sz w:val="20"/>
            <w:szCs w:val="20"/>
          </w:rPr>
          <w:t>https://www.eeoc.gov/how-file-charge-employment-discrimination</w:t>
        </w:r>
      </w:hyperlink>
    </w:p>
    <w:p w14:paraId="5ECF6735" w14:textId="77777777" w:rsidR="00050397" w:rsidRPr="00D94C52" w:rsidRDefault="00050397" w:rsidP="00465228">
      <w:pPr>
        <w:jc w:val="center"/>
        <w:rPr>
          <w:rFonts w:ascii="Avenir Book" w:hAnsi="Avenir Book"/>
          <w:sz w:val="20"/>
          <w:szCs w:val="20"/>
        </w:rPr>
      </w:pPr>
    </w:p>
    <w:p w14:paraId="110058CB" w14:textId="4781FB41" w:rsidR="00050397" w:rsidRPr="00D94C52" w:rsidRDefault="00D94C52" w:rsidP="00465228">
      <w:pPr>
        <w:jc w:val="center"/>
        <w:rPr>
          <w:rFonts w:ascii="Avenir Book" w:hAnsi="Avenir Book"/>
          <w:sz w:val="20"/>
          <w:szCs w:val="20"/>
        </w:rPr>
      </w:pPr>
      <w:r>
        <w:rPr>
          <w:rFonts w:ascii="Avenir Book" w:hAnsi="Avenir Book"/>
          <w:sz w:val="20"/>
          <w:szCs w:val="20"/>
        </w:rPr>
        <w:t>Click on your state for state</w:t>
      </w:r>
      <w:r w:rsidR="00E21501">
        <w:rPr>
          <w:rFonts w:ascii="Avenir Book" w:hAnsi="Avenir Book"/>
          <w:sz w:val="20"/>
          <w:szCs w:val="20"/>
        </w:rPr>
        <w:t>-</w:t>
      </w:r>
      <w:r>
        <w:rPr>
          <w:rFonts w:ascii="Avenir Book" w:hAnsi="Avenir Book"/>
          <w:sz w:val="20"/>
          <w:szCs w:val="20"/>
        </w:rPr>
        <w:t>specific</w:t>
      </w:r>
      <w:r w:rsidR="00050397" w:rsidRPr="00D94C52">
        <w:rPr>
          <w:rFonts w:ascii="Avenir Book" w:hAnsi="Avenir Book"/>
          <w:sz w:val="20"/>
          <w:szCs w:val="20"/>
        </w:rPr>
        <w:t xml:space="preserve"> information:</w:t>
      </w:r>
      <w:r w:rsidR="001414CA">
        <w:rPr>
          <w:rFonts w:ascii="Avenir Book" w:hAnsi="Avenir Book"/>
          <w:sz w:val="20"/>
          <w:szCs w:val="20"/>
        </w:rPr>
        <w:t xml:space="preserve"> </w:t>
      </w:r>
      <w:hyperlink w:anchor="AR" w:history="1">
        <w:r w:rsidR="00050397" w:rsidRPr="00D94C52">
          <w:rPr>
            <w:rStyle w:val="Hyperlink"/>
            <w:rFonts w:ascii="Avenir Book" w:hAnsi="Avenir Book"/>
            <w:sz w:val="20"/>
            <w:szCs w:val="20"/>
          </w:rPr>
          <w:t>Arkansas</w:t>
        </w:r>
      </w:hyperlink>
      <w:r w:rsidR="00050397" w:rsidRPr="00D94C52">
        <w:rPr>
          <w:rFonts w:ascii="Avenir Book" w:hAnsi="Avenir Book"/>
          <w:sz w:val="20"/>
          <w:szCs w:val="20"/>
        </w:rPr>
        <w:t xml:space="preserve">, </w:t>
      </w:r>
      <w:hyperlink w:anchor="CA" w:history="1">
        <w:r w:rsidR="00050397" w:rsidRPr="00D94C52">
          <w:rPr>
            <w:rStyle w:val="Hyperlink"/>
            <w:rFonts w:ascii="Avenir Book" w:hAnsi="Avenir Book"/>
            <w:sz w:val="20"/>
            <w:szCs w:val="20"/>
          </w:rPr>
          <w:t>California</w:t>
        </w:r>
      </w:hyperlink>
      <w:r w:rsidR="00050397" w:rsidRPr="00D94C52">
        <w:rPr>
          <w:rFonts w:ascii="Avenir Book" w:hAnsi="Avenir Book"/>
          <w:sz w:val="20"/>
          <w:szCs w:val="20"/>
        </w:rPr>
        <w:t xml:space="preserve">, </w:t>
      </w:r>
      <w:hyperlink w:anchor="CO" w:history="1">
        <w:r w:rsidR="00050397" w:rsidRPr="00D94C52">
          <w:rPr>
            <w:rStyle w:val="Hyperlink"/>
            <w:rFonts w:ascii="Avenir Book" w:hAnsi="Avenir Book"/>
            <w:sz w:val="20"/>
            <w:szCs w:val="20"/>
          </w:rPr>
          <w:t>Colorado</w:t>
        </w:r>
      </w:hyperlink>
      <w:r w:rsidR="00050397" w:rsidRPr="00D94C52">
        <w:rPr>
          <w:rFonts w:ascii="Avenir Book" w:hAnsi="Avenir Book"/>
          <w:sz w:val="20"/>
          <w:szCs w:val="20"/>
        </w:rPr>
        <w:t xml:space="preserve">, </w:t>
      </w:r>
      <w:hyperlink w:anchor="FL" w:history="1">
        <w:r w:rsidR="00050397" w:rsidRPr="00D94C52">
          <w:rPr>
            <w:rStyle w:val="Hyperlink"/>
            <w:rFonts w:ascii="Avenir Book" w:hAnsi="Avenir Book"/>
            <w:sz w:val="20"/>
            <w:szCs w:val="20"/>
          </w:rPr>
          <w:t>Florida</w:t>
        </w:r>
      </w:hyperlink>
      <w:r w:rsidR="00050397" w:rsidRPr="00D94C52">
        <w:rPr>
          <w:rFonts w:ascii="Avenir Book" w:hAnsi="Avenir Book"/>
          <w:sz w:val="20"/>
          <w:szCs w:val="20"/>
        </w:rPr>
        <w:t xml:space="preserve">, </w:t>
      </w:r>
      <w:hyperlink w:anchor="GA" w:history="1">
        <w:r w:rsidR="00050397" w:rsidRPr="00D94C52">
          <w:rPr>
            <w:rStyle w:val="Hyperlink"/>
            <w:rFonts w:ascii="Avenir Book" w:hAnsi="Avenir Book"/>
            <w:sz w:val="20"/>
            <w:szCs w:val="20"/>
          </w:rPr>
          <w:t>Georgia</w:t>
        </w:r>
      </w:hyperlink>
      <w:r w:rsidR="00050397" w:rsidRPr="00D94C52">
        <w:rPr>
          <w:rFonts w:ascii="Avenir Book" w:hAnsi="Avenir Book"/>
          <w:sz w:val="20"/>
          <w:szCs w:val="20"/>
        </w:rPr>
        <w:t>,</w:t>
      </w:r>
      <w:r w:rsidR="004F66FF">
        <w:rPr>
          <w:rFonts w:ascii="Avenir Book" w:hAnsi="Avenir Book"/>
          <w:sz w:val="20"/>
          <w:szCs w:val="20"/>
        </w:rPr>
        <w:t xml:space="preserve"> </w:t>
      </w:r>
      <w:hyperlink w:anchor="IL" w:history="1">
        <w:r w:rsidR="00050397" w:rsidRPr="00D94C52">
          <w:rPr>
            <w:rStyle w:val="Hyperlink"/>
            <w:rFonts w:ascii="Avenir Book" w:hAnsi="Avenir Book"/>
            <w:sz w:val="20"/>
            <w:szCs w:val="20"/>
          </w:rPr>
          <w:t>Illinois</w:t>
        </w:r>
      </w:hyperlink>
      <w:r w:rsidR="00050397" w:rsidRPr="00D94C52">
        <w:rPr>
          <w:rFonts w:ascii="Avenir Book" w:hAnsi="Avenir Book"/>
          <w:sz w:val="20"/>
          <w:szCs w:val="20"/>
        </w:rPr>
        <w:t xml:space="preserve">, </w:t>
      </w:r>
      <w:hyperlink w:anchor="IN" w:history="1">
        <w:r w:rsidR="00FE40CD">
          <w:rPr>
            <w:rStyle w:val="Hyperlink"/>
            <w:rFonts w:ascii="Avenir Book" w:hAnsi="Avenir Book"/>
            <w:sz w:val="20"/>
            <w:szCs w:val="20"/>
          </w:rPr>
          <w:t>Iowa</w:t>
        </w:r>
      </w:hyperlink>
      <w:r w:rsidR="00050397" w:rsidRPr="00D94C52">
        <w:rPr>
          <w:rFonts w:ascii="Avenir Book" w:hAnsi="Avenir Book"/>
          <w:sz w:val="20"/>
          <w:szCs w:val="20"/>
        </w:rPr>
        <w:t xml:space="preserve">, </w:t>
      </w:r>
      <w:hyperlink w:anchor="KS" w:history="1">
        <w:r w:rsidR="00050397" w:rsidRPr="00D94C52">
          <w:rPr>
            <w:rStyle w:val="Hyperlink"/>
            <w:rFonts w:ascii="Avenir Book" w:hAnsi="Avenir Book"/>
            <w:sz w:val="20"/>
            <w:szCs w:val="20"/>
          </w:rPr>
          <w:t>Kansas</w:t>
        </w:r>
      </w:hyperlink>
      <w:r w:rsidR="00050397" w:rsidRPr="00D94C52">
        <w:rPr>
          <w:rFonts w:ascii="Avenir Book" w:hAnsi="Avenir Book"/>
          <w:sz w:val="20"/>
          <w:szCs w:val="20"/>
        </w:rPr>
        <w:t xml:space="preserve">, </w:t>
      </w:r>
      <w:hyperlink w:anchor="MT" w:history="1">
        <w:r w:rsidR="008E54F0">
          <w:rPr>
            <w:rStyle w:val="Hyperlink"/>
            <w:rFonts w:ascii="Avenir Book" w:hAnsi="Avenir Book"/>
            <w:sz w:val="20"/>
            <w:szCs w:val="20"/>
          </w:rPr>
          <w:t>Montana</w:t>
        </w:r>
      </w:hyperlink>
      <w:r w:rsidR="00E21501">
        <w:rPr>
          <w:rFonts w:ascii="Avenir Book" w:hAnsi="Avenir Book"/>
          <w:sz w:val="20"/>
          <w:szCs w:val="20"/>
        </w:rPr>
        <w:t xml:space="preserve">, </w:t>
      </w:r>
      <w:hyperlink w:anchor="NE" w:history="1">
        <w:r w:rsidR="008E54F0">
          <w:rPr>
            <w:rStyle w:val="Hyperlink"/>
            <w:rFonts w:ascii="Avenir Book" w:hAnsi="Avenir Book"/>
            <w:sz w:val="20"/>
            <w:szCs w:val="20"/>
          </w:rPr>
          <w:t>Nebraska</w:t>
        </w:r>
      </w:hyperlink>
      <w:r w:rsidR="00E21501">
        <w:rPr>
          <w:rFonts w:ascii="Avenir Book" w:hAnsi="Avenir Book"/>
          <w:sz w:val="20"/>
          <w:szCs w:val="20"/>
        </w:rPr>
        <w:t>,</w:t>
      </w:r>
      <w:r w:rsidR="00344CA5">
        <w:rPr>
          <w:rFonts w:ascii="Avenir Book" w:hAnsi="Avenir Book"/>
          <w:sz w:val="20"/>
          <w:szCs w:val="20"/>
        </w:rPr>
        <w:t xml:space="preserve"> </w:t>
      </w:r>
      <w:hyperlink w:anchor="NY" w:history="1">
        <w:r w:rsidR="00344CA5" w:rsidRPr="00344CA5">
          <w:rPr>
            <w:rStyle w:val="Hyperlink"/>
            <w:rFonts w:ascii="Avenir Book" w:hAnsi="Avenir Book"/>
            <w:sz w:val="20"/>
            <w:szCs w:val="20"/>
          </w:rPr>
          <w:t>New York</w:t>
        </w:r>
      </w:hyperlink>
      <w:r w:rsidR="00344CA5">
        <w:rPr>
          <w:rFonts w:ascii="Avenir Book" w:hAnsi="Avenir Book"/>
          <w:sz w:val="20"/>
          <w:szCs w:val="20"/>
        </w:rPr>
        <w:t xml:space="preserve">, </w:t>
      </w:r>
      <w:hyperlink w:anchor="NC" w:history="1">
        <w:r w:rsidR="00344CA5" w:rsidRPr="00344CA5">
          <w:rPr>
            <w:rStyle w:val="Hyperlink"/>
            <w:rFonts w:ascii="Avenir Book" w:hAnsi="Avenir Book"/>
            <w:sz w:val="20"/>
            <w:szCs w:val="20"/>
          </w:rPr>
          <w:t>North Carolina</w:t>
        </w:r>
      </w:hyperlink>
      <w:r w:rsidR="00344CA5">
        <w:rPr>
          <w:rFonts w:ascii="Avenir Book" w:hAnsi="Avenir Book"/>
          <w:sz w:val="20"/>
          <w:szCs w:val="20"/>
        </w:rPr>
        <w:t>,</w:t>
      </w:r>
      <w:r w:rsidR="00E21501">
        <w:rPr>
          <w:rFonts w:ascii="Avenir Book" w:hAnsi="Avenir Book"/>
          <w:sz w:val="20"/>
          <w:szCs w:val="20"/>
        </w:rPr>
        <w:t xml:space="preserve"> </w:t>
      </w:r>
      <w:hyperlink w:anchor="OK" w:history="1">
        <w:r w:rsidR="00050397" w:rsidRPr="00D94C52">
          <w:rPr>
            <w:rStyle w:val="Hyperlink"/>
            <w:rFonts w:ascii="Avenir Book" w:hAnsi="Avenir Book"/>
            <w:sz w:val="20"/>
            <w:szCs w:val="20"/>
          </w:rPr>
          <w:t>Oklahoma</w:t>
        </w:r>
      </w:hyperlink>
      <w:r w:rsidR="00E21501">
        <w:rPr>
          <w:rFonts w:ascii="Avenir Book" w:hAnsi="Avenir Book"/>
          <w:sz w:val="20"/>
          <w:szCs w:val="20"/>
        </w:rPr>
        <w:t xml:space="preserve">, </w:t>
      </w:r>
      <w:hyperlink w:anchor="OH" w:history="1">
        <w:r w:rsidR="00E21501" w:rsidRPr="00265EED">
          <w:rPr>
            <w:rStyle w:val="Hyperlink"/>
            <w:rFonts w:ascii="Avenir Book" w:hAnsi="Avenir Book"/>
            <w:sz w:val="20"/>
            <w:szCs w:val="20"/>
          </w:rPr>
          <w:t>Ohio</w:t>
        </w:r>
      </w:hyperlink>
      <w:r w:rsidR="00E21501">
        <w:rPr>
          <w:rFonts w:ascii="Avenir Book" w:hAnsi="Avenir Book"/>
          <w:sz w:val="20"/>
          <w:szCs w:val="20"/>
        </w:rPr>
        <w:t>,</w:t>
      </w:r>
      <w:r w:rsidR="00050397" w:rsidRPr="00D94C52">
        <w:rPr>
          <w:rFonts w:ascii="Avenir Book" w:hAnsi="Avenir Book"/>
          <w:sz w:val="20"/>
          <w:szCs w:val="20"/>
        </w:rPr>
        <w:t xml:space="preserve"> </w:t>
      </w:r>
      <w:hyperlink w:anchor="OR" w:history="1">
        <w:r w:rsidR="00050397" w:rsidRPr="00D94C52">
          <w:rPr>
            <w:rStyle w:val="Hyperlink"/>
            <w:rFonts w:ascii="Avenir Book" w:hAnsi="Avenir Book"/>
            <w:sz w:val="20"/>
            <w:szCs w:val="20"/>
          </w:rPr>
          <w:t>Oregon</w:t>
        </w:r>
      </w:hyperlink>
      <w:r w:rsidR="00050397" w:rsidRPr="00D94C52">
        <w:rPr>
          <w:rFonts w:ascii="Avenir Book" w:hAnsi="Avenir Book"/>
          <w:sz w:val="20"/>
          <w:szCs w:val="20"/>
        </w:rPr>
        <w:t xml:space="preserve">, </w:t>
      </w:r>
      <w:hyperlink w:anchor="SC" w:history="1">
        <w:r w:rsidR="00050397" w:rsidRPr="00D94C52">
          <w:rPr>
            <w:rStyle w:val="Hyperlink"/>
            <w:rFonts w:ascii="Avenir Book" w:hAnsi="Avenir Book"/>
            <w:sz w:val="20"/>
            <w:szCs w:val="20"/>
          </w:rPr>
          <w:t>South Carolina</w:t>
        </w:r>
      </w:hyperlink>
      <w:r w:rsidR="00050397" w:rsidRPr="00D94C52">
        <w:rPr>
          <w:rFonts w:ascii="Avenir Book" w:hAnsi="Avenir Book"/>
          <w:sz w:val="20"/>
          <w:szCs w:val="20"/>
        </w:rPr>
        <w:t xml:space="preserve">, </w:t>
      </w:r>
      <w:hyperlink w:anchor="TN" w:history="1">
        <w:r w:rsidR="00050397" w:rsidRPr="00D94C52">
          <w:rPr>
            <w:rStyle w:val="Hyperlink"/>
            <w:rFonts w:ascii="Avenir Book" w:hAnsi="Avenir Book"/>
            <w:sz w:val="20"/>
            <w:szCs w:val="20"/>
          </w:rPr>
          <w:t>Tennessee</w:t>
        </w:r>
      </w:hyperlink>
      <w:r w:rsidR="00050397" w:rsidRPr="00D94C52">
        <w:rPr>
          <w:rFonts w:ascii="Avenir Book" w:hAnsi="Avenir Book"/>
          <w:sz w:val="20"/>
          <w:szCs w:val="20"/>
        </w:rPr>
        <w:t xml:space="preserve">, </w:t>
      </w:r>
      <w:hyperlink w:anchor="TX" w:history="1">
        <w:r w:rsidR="00050397" w:rsidRPr="00D94C52">
          <w:rPr>
            <w:rStyle w:val="Hyperlink"/>
            <w:rFonts w:ascii="Avenir Book" w:hAnsi="Avenir Book"/>
            <w:sz w:val="20"/>
            <w:szCs w:val="20"/>
          </w:rPr>
          <w:t>Texas</w:t>
        </w:r>
      </w:hyperlink>
      <w:r w:rsidR="001414CA">
        <w:rPr>
          <w:rFonts w:ascii="Avenir Book" w:hAnsi="Avenir Book"/>
          <w:sz w:val="20"/>
          <w:szCs w:val="20"/>
        </w:rPr>
        <w:t xml:space="preserve">, </w:t>
      </w:r>
      <w:hyperlink w:anchor="WA" w:history="1">
        <w:r w:rsidR="001414CA">
          <w:rPr>
            <w:rStyle w:val="Hyperlink"/>
            <w:rFonts w:ascii="Avenir Book" w:hAnsi="Avenir Book"/>
            <w:sz w:val="20"/>
            <w:szCs w:val="20"/>
          </w:rPr>
          <w:t>Washington</w:t>
        </w:r>
      </w:hyperlink>
    </w:p>
    <w:p w14:paraId="77E32858" w14:textId="77777777" w:rsidR="00465228" w:rsidRPr="00D94C52" w:rsidRDefault="00465228">
      <w:pPr>
        <w:rPr>
          <w:rFonts w:ascii="Avenir Book" w:hAnsi="Avenir Book"/>
          <w:sz w:val="20"/>
          <w:szCs w:val="20"/>
        </w:rPr>
      </w:pPr>
    </w:p>
    <w:p w14:paraId="608FA86F" w14:textId="77777777" w:rsidR="00465228" w:rsidRPr="00D94C52" w:rsidRDefault="00465228">
      <w:pPr>
        <w:rPr>
          <w:rFonts w:ascii="Avenir Book" w:hAnsi="Avenir Book"/>
          <w:sz w:val="20"/>
          <w:szCs w:val="20"/>
        </w:rPr>
      </w:pPr>
    </w:p>
    <w:tbl>
      <w:tblPr>
        <w:tblStyle w:val="TableGrid"/>
        <w:tblW w:w="10904" w:type="dxa"/>
        <w:tblLayout w:type="fixed"/>
        <w:tblLook w:val="04A0" w:firstRow="1" w:lastRow="0" w:firstColumn="1" w:lastColumn="0" w:noHBand="0" w:noVBand="1"/>
      </w:tblPr>
      <w:tblGrid>
        <w:gridCol w:w="1412"/>
        <w:gridCol w:w="4326"/>
        <w:gridCol w:w="5166"/>
      </w:tblGrid>
      <w:tr w:rsidR="002034C7" w:rsidRPr="00D94C52" w14:paraId="4E3BD4B1" w14:textId="77777777" w:rsidTr="005C5B56">
        <w:tc>
          <w:tcPr>
            <w:tcW w:w="1412" w:type="dxa"/>
          </w:tcPr>
          <w:p w14:paraId="3F768DC7" w14:textId="1E77341B" w:rsidR="002034C7" w:rsidRPr="00D94C52" w:rsidRDefault="002034C7" w:rsidP="001752E7">
            <w:pPr>
              <w:jc w:val="center"/>
              <w:rPr>
                <w:rFonts w:ascii="Avenir Book" w:hAnsi="Avenir Book"/>
                <w:b/>
                <w:sz w:val="20"/>
                <w:szCs w:val="20"/>
              </w:rPr>
            </w:pPr>
            <w:r w:rsidRPr="00D94C52">
              <w:rPr>
                <w:rFonts w:ascii="Avenir Book" w:hAnsi="Avenir Book"/>
                <w:b/>
                <w:sz w:val="20"/>
                <w:szCs w:val="20"/>
              </w:rPr>
              <w:t>State</w:t>
            </w:r>
          </w:p>
        </w:tc>
        <w:tc>
          <w:tcPr>
            <w:tcW w:w="4326" w:type="dxa"/>
          </w:tcPr>
          <w:p w14:paraId="5E05A6FA" w14:textId="6DE5980A" w:rsidR="002034C7" w:rsidRPr="00D94C52" w:rsidRDefault="002034C7" w:rsidP="001752E7">
            <w:pPr>
              <w:jc w:val="center"/>
              <w:rPr>
                <w:rFonts w:ascii="Avenir Book" w:hAnsi="Avenir Book"/>
                <w:b/>
                <w:sz w:val="20"/>
                <w:szCs w:val="20"/>
              </w:rPr>
            </w:pPr>
            <w:r w:rsidRPr="00D94C52">
              <w:rPr>
                <w:rFonts w:ascii="Avenir Book" w:hAnsi="Avenir Book"/>
                <w:b/>
                <w:sz w:val="20"/>
                <w:szCs w:val="20"/>
              </w:rPr>
              <w:t>Reporting Contact Information</w:t>
            </w:r>
          </w:p>
        </w:tc>
        <w:tc>
          <w:tcPr>
            <w:tcW w:w="5166" w:type="dxa"/>
          </w:tcPr>
          <w:p w14:paraId="19E3ABA0" w14:textId="529B07BA" w:rsidR="002034C7" w:rsidRPr="00D94C52" w:rsidRDefault="002034C7" w:rsidP="001752E7">
            <w:pPr>
              <w:jc w:val="center"/>
              <w:rPr>
                <w:rFonts w:ascii="Avenir Book" w:hAnsi="Avenir Book"/>
                <w:b/>
                <w:sz w:val="20"/>
                <w:szCs w:val="20"/>
              </w:rPr>
            </w:pPr>
            <w:r w:rsidRPr="00D94C52">
              <w:rPr>
                <w:rFonts w:ascii="Avenir Book" w:hAnsi="Avenir Book"/>
                <w:b/>
                <w:sz w:val="20"/>
                <w:szCs w:val="20"/>
              </w:rPr>
              <w:t xml:space="preserve">Miscellaneous information </w:t>
            </w:r>
          </w:p>
        </w:tc>
      </w:tr>
      <w:tr w:rsidR="000E44CE" w:rsidRPr="00D94C52" w14:paraId="6AC9B178" w14:textId="77777777" w:rsidTr="005C5B56">
        <w:tc>
          <w:tcPr>
            <w:tcW w:w="1412" w:type="dxa"/>
          </w:tcPr>
          <w:p w14:paraId="685B73A6" w14:textId="7712897F" w:rsidR="002034C7" w:rsidRPr="00D94C52" w:rsidRDefault="002034C7" w:rsidP="00E21501">
            <w:pPr>
              <w:rPr>
                <w:rFonts w:ascii="Avenir Book" w:hAnsi="Avenir Book"/>
                <w:sz w:val="20"/>
                <w:szCs w:val="20"/>
              </w:rPr>
            </w:pPr>
            <w:bookmarkStart w:id="0" w:name="AR"/>
            <w:r w:rsidRPr="00D94C52">
              <w:rPr>
                <w:rFonts w:ascii="Avenir Book" w:hAnsi="Avenir Book"/>
                <w:sz w:val="20"/>
                <w:szCs w:val="20"/>
              </w:rPr>
              <w:t>Arkansas</w:t>
            </w:r>
            <w:bookmarkEnd w:id="0"/>
          </w:p>
        </w:tc>
        <w:tc>
          <w:tcPr>
            <w:tcW w:w="4326" w:type="dxa"/>
          </w:tcPr>
          <w:p w14:paraId="5ACFAEC0" w14:textId="77777777" w:rsidR="002034C7" w:rsidRPr="00D94C52" w:rsidRDefault="002034C7" w:rsidP="001818C6">
            <w:pPr>
              <w:rPr>
                <w:rFonts w:ascii="Avenir Book" w:hAnsi="Avenir Book"/>
                <w:sz w:val="20"/>
                <w:szCs w:val="20"/>
              </w:rPr>
            </w:pPr>
            <w:r w:rsidRPr="00D94C52">
              <w:rPr>
                <w:rFonts w:ascii="Avenir Book" w:hAnsi="Avenir Book"/>
                <w:b/>
                <w:bCs/>
                <w:color w:val="000000"/>
                <w:sz w:val="20"/>
                <w:szCs w:val="20"/>
              </w:rPr>
              <w:t>Equal Employment Opportunity Commission (EEOC)</w:t>
            </w:r>
            <w:r w:rsidRPr="00D94C52">
              <w:rPr>
                <w:rFonts w:ascii="Avenir Book" w:hAnsi="Avenir Book"/>
                <w:b/>
                <w:bCs/>
                <w:color w:val="000000"/>
                <w:sz w:val="20"/>
                <w:szCs w:val="20"/>
              </w:rPr>
              <w:br/>
              <w:t>Little Rock Area Office</w:t>
            </w:r>
            <w:r w:rsidRPr="00D94C52">
              <w:rPr>
                <w:rFonts w:ascii="Avenir Book" w:hAnsi="Avenir Book"/>
                <w:color w:val="000000"/>
                <w:sz w:val="20"/>
                <w:szCs w:val="20"/>
              </w:rPr>
              <w:br/>
            </w:r>
            <w:r w:rsidRPr="00D94C52">
              <w:rPr>
                <w:rFonts w:ascii="Avenir Book" w:hAnsi="Avenir Book"/>
                <w:color w:val="000000"/>
                <w:sz w:val="20"/>
                <w:szCs w:val="20"/>
                <w:shd w:val="clear" w:color="auto" w:fill="FFFFFF"/>
              </w:rPr>
              <w:t>820 Louisiana Street</w:t>
            </w:r>
            <w:r w:rsidRPr="00D94C52">
              <w:rPr>
                <w:rFonts w:ascii="Avenir Book" w:hAnsi="Avenir Book"/>
                <w:color w:val="000000"/>
                <w:sz w:val="20"/>
                <w:szCs w:val="20"/>
              </w:rPr>
              <w:br/>
            </w:r>
            <w:r w:rsidRPr="00D94C52">
              <w:rPr>
                <w:rFonts w:ascii="Avenir Book" w:hAnsi="Avenir Book"/>
                <w:color w:val="000000"/>
                <w:sz w:val="20"/>
                <w:szCs w:val="20"/>
                <w:shd w:val="clear" w:color="auto" w:fill="FFFFFF"/>
              </w:rPr>
              <w:t>Suite 200</w:t>
            </w:r>
            <w:r w:rsidRPr="00D94C52">
              <w:rPr>
                <w:rFonts w:ascii="Avenir Book" w:hAnsi="Avenir Book"/>
                <w:color w:val="000000"/>
                <w:sz w:val="20"/>
                <w:szCs w:val="20"/>
              </w:rPr>
              <w:br/>
            </w:r>
            <w:r w:rsidRPr="00D94C52">
              <w:rPr>
                <w:rFonts w:ascii="Avenir Book" w:hAnsi="Avenir Book"/>
                <w:color w:val="000000"/>
                <w:sz w:val="20"/>
                <w:szCs w:val="20"/>
                <w:shd w:val="clear" w:color="auto" w:fill="FFFFFF"/>
              </w:rPr>
              <w:t>Little Rock, AR 72201</w:t>
            </w:r>
            <w:r w:rsidRPr="00D94C52">
              <w:rPr>
                <w:rFonts w:ascii="Avenir Book" w:hAnsi="Avenir Book"/>
                <w:color w:val="000000"/>
                <w:sz w:val="20"/>
                <w:szCs w:val="20"/>
              </w:rPr>
              <w:br/>
            </w:r>
            <w:r w:rsidRPr="00D94C52">
              <w:rPr>
                <w:rFonts w:ascii="Avenir Book" w:hAnsi="Avenir Book"/>
                <w:b/>
                <w:bCs/>
                <w:color w:val="000000"/>
                <w:sz w:val="20"/>
                <w:szCs w:val="20"/>
              </w:rPr>
              <w:t>Phone:</w:t>
            </w:r>
            <w:r w:rsidRPr="00D94C52">
              <w:rPr>
                <w:rFonts w:ascii="Avenir Book" w:hAnsi="Avenir Book"/>
                <w:color w:val="000000"/>
                <w:sz w:val="20"/>
                <w:szCs w:val="20"/>
                <w:shd w:val="clear" w:color="auto" w:fill="FFFFFF"/>
              </w:rPr>
              <w:t> 1-800-669-4000</w:t>
            </w:r>
            <w:r w:rsidRPr="00D94C52">
              <w:rPr>
                <w:rFonts w:ascii="Avenir Book" w:hAnsi="Avenir Book"/>
                <w:color w:val="000000"/>
                <w:sz w:val="20"/>
                <w:szCs w:val="20"/>
              </w:rPr>
              <w:br/>
            </w:r>
            <w:r w:rsidRPr="00D94C52">
              <w:rPr>
                <w:rFonts w:ascii="Avenir Book" w:hAnsi="Avenir Book"/>
                <w:b/>
                <w:bCs/>
                <w:color w:val="000000"/>
                <w:sz w:val="20"/>
                <w:szCs w:val="20"/>
              </w:rPr>
              <w:t>Fax:</w:t>
            </w:r>
            <w:r w:rsidRPr="00D94C52">
              <w:rPr>
                <w:rFonts w:ascii="Avenir Book" w:hAnsi="Avenir Book"/>
                <w:color w:val="000000"/>
                <w:sz w:val="20"/>
                <w:szCs w:val="20"/>
                <w:shd w:val="clear" w:color="auto" w:fill="FFFFFF"/>
              </w:rPr>
              <w:t> (501) 324-5481</w:t>
            </w:r>
            <w:r w:rsidRPr="00D94C52">
              <w:rPr>
                <w:rFonts w:ascii="Avenir Book" w:hAnsi="Avenir Book"/>
                <w:color w:val="000000"/>
                <w:sz w:val="20"/>
                <w:szCs w:val="20"/>
              </w:rPr>
              <w:br/>
            </w:r>
            <w:r w:rsidRPr="00D94C52">
              <w:rPr>
                <w:rFonts w:ascii="Avenir Book" w:hAnsi="Avenir Book"/>
                <w:b/>
                <w:bCs/>
                <w:color w:val="000000"/>
                <w:sz w:val="20"/>
                <w:szCs w:val="20"/>
              </w:rPr>
              <w:t>TTY:</w:t>
            </w:r>
            <w:r w:rsidRPr="00D94C52">
              <w:rPr>
                <w:rFonts w:ascii="Avenir Book" w:hAnsi="Avenir Book"/>
                <w:color w:val="000000"/>
                <w:sz w:val="20"/>
                <w:szCs w:val="20"/>
                <w:shd w:val="clear" w:color="auto" w:fill="FFFFFF"/>
              </w:rPr>
              <w:t> 1-800-669-6820</w:t>
            </w:r>
          </w:p>
          <w:p w14:paraId="54506081" w14:textId="77777777" w:rsidR="002034C7" w:rsidRPr="00D94C52" w:rsidRDefault="002034C7" w:rsidP="001752E7">
            <w:pPr>
              <w:jc w:val="center"/>
              <w:rPr>
                <w:rFonts w:ascii="Avenir Book" w:hAnsi="Avenir Book"/>
                <w:sz w:val="20"/>
                <w:szCs w:val="20"/>
              </w:rPr>
            </w:pPr>
          </w:p>
        </w:tc>
        <w:tc>
          <w:tcPr>
            <w:tcW w:w="5166" w:type="dxa"/>
          </w:tcPr>
          <w:p w14:paraId="3F7D446D" w14:textId="0340910A" w:rsidR="002034C7" w:rsidRPr="00D94C52" w:rsidRDefault="002034C7" w:rsidP="00D94C52">
            <w:pPr>
              <w:pStyle w:val="ListParagraph"/>
              <w:numPr>
                <w:ilvl w:val="0"/>
                <w:numId w:val="17"/>
              </w:numPr>
              <w:rPr>
                <w:rFonts w:ascii="Avenir Book" w:eastAsia="Times New Roman" w:hAnsi="Avenir Book" w:cs="Times New Roman"/>
                <w:color w:val="000000"/>
                <w:sz w:val="20"/>
                <w:szCs w:val="20"/>
                <w:shd w:val="clear" w:color="auto" w:fill="FFFFFF"/>
              </w:rPr>
            </w:pPr>
            <w:r w:rsidRPr="00D94C52">
              <w:rPr>
                <w:rFonts w:ascii="Avenir Book" w:eastAsia="Times New Roman" w:hAnsi="Avenir Book" w:cs="Times New Roman"/>
                <w:color w:val="000000"/>
                <w:sz w:val="20"/>
                <w:szCs w:val="20"/>
                <w:shd w:val="clear" w:color="auto" w:fill="FFFFFF"/>
              </w:rPr>
              <w:t xml:space="preserve">Federal law only applies to organizations with 15 or more employees, so employees in smaller companies are not covered by EEOC protections in Arkansas. </w:t>
            </w:r>
          </w:p>
          <w:p w14:paraId="3C47A3EC" w14:textId="77777777" w:rsidR="002034C7" w:rsidRPr="00D94C52" w:rsidRDefault="002034C7" w:rsidP="00DB5CF0">
            <w:pPr>
              <w:rPr>
                <w:rFonts w:ascii="Avenir Book" w:hAnsi="Avenir Book"/>
                <w:color w:val="000000"/>
                <w:sz w:val="20"/>
                <w:szCs w:val="20"/>
                <w:shd w:val="clear" w:color="auto" w:fill="FFFFFF"/>
              </w:rPr>
            </w:pPr>
          </w:p>
          <w:p w14:paraId="17C99E5B" w14:textId="4BBF417F" w:rsidR="002034C7" w:rsidRDefault="002034C7" w:rsidP="00D94C52">
            <w:pPr>
              <w:pStyle w:val="ListParagraph"/>
              <w:numPr>
                <w:ilvl w:val="0"/>
                <w:numId w:val="17"/>
              </w:numPr>
              <w:rPr>
                <w:rFonts w:ascii="Avenir Book" w:eastAsia="Times New Roman" w:hAnsi="Avenir Book" w:cs="Times New Roman"/>
                <w:color w:val="000000"/>
                <w:sz w:val="20"/>
                <w:szCs w:val="20"/>
                <w:shd w:val="clear" w:color="auto" w:fill="FFFFFF"/>
              </w:rPr>
            </w:pPr>
            <w:r w:rsidRPr="00D94C52">
              <w:rPr>
                <w:rFonts w:ascii="Avenir Book" w:eastAsia="Times New Roman" w:hAnsi="Avenir Book" w:cs="Times New Roman"/>
                <w:color w:val="000000"/>
                <w:sz w:val="20"/>
                <w:szCs w:val="20"/>
                <w:shd w:val="clear" w:color="auto" w:fill="FFFFFF"/>
              </w:rPr>
              <w:t>Arkansas does not have a state administrative agency to accept discrimination charges, which are a prerequisite to pursuing most discrimination claims in court. Therefore, for most discrimination claims, you need to file a sworn charge of discrimination with your local Equal Employment Opportunity Commission (EEOC) office.</w:t>
            </w:r>
          </w:p>
          <w:p w14:paraId="0BB99DE0" w14:textId="77777777" w:rsidR="002034C7" w:rsidRPr="003874F1" w:rsidRDefault="002034C7" w:rsidP="003874F1">
            <w:pPr>
              <w:rPr>
                <w:rFonts w:ascii="Avenir Book" w:hAnsi="Avenir Book"/>
                <w:color w:val="000000"/>
                <w:sz w:val="20"/>
                <w:szCs w:val="20"/>
                <w:shd w:val="clear" w:color="auto" w:fill="FFFFFF"/>
              </w:rPr>
            </w:pPr>
          </w:p>
          <w:p w14:paraId="158E35FB" w14:textId="455037D2" w:rsidR="002034C7" w:rsidRPr="00D94C52" w:rsidRDefault="002034C7" w:rsidP="00D94C52">
            <w:pPr>
              <w:pStyle w:val="ListParagraph"/>
              <w:numPr>
                <w:ilvl w:val="0"/>
                <w:numId w:val="17"/>
              </w:numPr>
              <w:rPr>
                <w:rFonts w:ascii="Avenir Book" w:eastAsia="Times New Roman" w:hAnsi="Avenir Book" w:cs="Times New Roman"/>
                <w:color w:val="000000"/>
                <w:sz w:val="20"/>
                <w:szCs w:val="20"/>
                <w:shd w:val="clear" w:color="auto" w:fill="FFFFFF"/>
              </w:rPr>
            </w:pPr>
            <w:r w:rsidRPr="00D94C52">
              <w:rPr>
                <w:rFonts w:ascii="Avenir Book" w:eastAsia="Times New Roman" w:hAnsi="Avenir Book" w:cs="Times New Roman"/>
                <w:color w:val="3B393A"/>
                <w:sz w:val="20"/>
                <w:szCs w:val="20"/>
                <w:shd w:val="clear" w:color="auto" w:fill="FFFFFF"/>
              </w:rPr>
              <w:t>The </w:t>
            </w:r>
            <w:r w:rsidRPr="00D94C52">
              <w:rPr>
                <w:rFonts w:ascii="Avenir Book" w:eastAsia="Times New Roman" w:hAnsi="Avenir Book" w:cs="Times New Roman"/>
                <w:color w:val="3B393A"/>
                <w:sz w:val="20"/>
                <w:szCs w:val="20"/>
              </w:rPr>
              <w:t>Arkansas Civil Rights Act</w:t>
            </w:r>
            <w:r w:rsidRPr="00D94C52">
              <w:rPr>
                <w:rFonts w:ascii="Avenir Book" w:eastAsia="Times New Roman" w:hAnsi="Avenir Book" w:cs="Times New Roman"/>
                <w:color w:val="3B393A"/>
                <w:sz w:val="20"/>
                <w:szCs w:val="20"/>
                <w:shd w:val="clear" w:color="auto" w:fill="FFFFFF"/>
              </w:rPr>
              <w:t> prohibits employment discrimination based on gender, including pregnancy, childbirth, or related medical conditions (</w:t>
            </w:r>
            <w:r w:rsidRPr="00D94C52">
              <w:rPr>
                <w:rFonts w:ascii="Avenir Book" w:eastAsia="Times New Roman" w:hAnsi="Avenir Book" w:cs="Times New Roman"/>
                <w:i/>
                <w:iCs/>
                <w:color w:val="3B393A"/>
                <w:sz w:val="20"/>
                <w:szCs w:val="20"/>
              </w:rPr>
              <w:t>AR Code Sec. 16-123-101et seq.</w:t>
            </w:r>
            <w:r w:rsidRPr="00D94C52">
              <w:rPr>
                <w:rFonts w:ascii="Avenir Book" w:eastAsia="Times New Roman" w:hAnsi="Avenir Book" w:cs="Times New Roman"/>
                <w:color w:val="3B393A"/>
                <w:sz w:val="20"/>
                <w:szCs w:val="20"/>
                <w:shd w:val="clear" w:color="auto" w:fill="FFFFFF"/>
              </w:rPr>
              <w:t>). The courts in Arkansas have ruled that the Act prohibits sexual harassment in the workplace (</w:t>
            </w:r>
            <w:r w:rsidRPr="00D94C52">
              <w:rPr>
                <w:rFonts w:ascii="Avenir Book" w:eastAsia="Times New Roman" w:hAnsi="Avenir Book" w:cs="Times New Roman"/>
                <w:i/>
                <w:iCs/>
                <w:color w:val="3B393A"/>
                <w:sz w:val="20"/>
                <w:szCs w:val="20"/>
              </w:rPr>
              <w:t>Island v. Buena Vista Resort,</w:t>
            </w:r>
            <w:r w:rsidRPr="00D94C52">
              <w:rPr>
                <w:rFonts w:ascii="Avenir Book" w:eastAsia="Times New Roman" w:hAnsi="Avenir Book" w:cs="Times New Roman"/>
                <w:color w:val="3B393A"/>
                <w:sz w:val="20"/>
                <w:szCs w:val="20"/>
                <w:shd w:val="clear" w:color="auto" w:fill="FFFFFF"/>
              </w:rPr>
              <w:t> 352 Ark. 548 (2003)). However, because the Act does not expressly prohibit sexual harassment, the courts apply the analysis used by federal courts for harassment claims brought under </w:t>
            </w:r>
            <w:r w:rsidRPr="00D94C52">
              <w:rPr>
                <w:rFonts w:ascii="Avenir Book" w:eastAsia="Times New Roman" w:hAnsi="Avenir Book" w:cs="Times New Roman"/>
                <w:color w:val="3B393A"/>
                <w:sz w:val="20"/>
                <w:szCs w:val="20"/>
              </w:rPr>
              <w:t>Title VII of the Civil Rights Act of 1964 (Title VII).</w:t>
            </w:r>
            <w:r w:rsidR="002C5053">
              <w:rPr>
                <w:rFonts w:ascii="Avenir Book" w:eastAsia="Times New Roman" w:hAnsi="Avenir Book" w:cs="Times New Roman"/>
                <w:color w:val="3B393A"/>
                <w:sz w:val="20"/>
                <w:szCs w:val="20"/>
              </w:rPr>
              <w:t xml:space="preserve"> </w:t>
            </w:r>
            <w:r w:rsidRPr="00D94C52">
              <w:rPr>
                <w:rFonts w:ascii="Avenir Book" w:eastAsia="Times New Roman" w:hAnsi="Avenir Book" w:cs="Times New Roman"/>
                <w:color w:val="000000"/>
                <w:sz w:val="20"/>
                <w:szCs w:val="20"/>
                <w:shd w:val="clear" w:color="auto" w:fill="FFFFFF"/>
              </w:rPr>
              <w:t>The Arkansas employment discrimination provision covers workplaces with fewer than 15 employees, which is the cutoff for many federal protections.</w:t>
            </w:r>
          </w:p>
          <w:p w14:paraId="2A932A47" w14:textId="77777777" w:rsidR="002034C7" w:rsidRPr="00D94C52" w:rsidRDefault="002034C7" w:rsidP="00465228">
            <w:pPr>
              <w:ind w:left="360"/>
              <w:rPr>
                <w:rFonts w:ascii="Avenir Book" w:hAnsi="Avenir Book"/>
                <w:sz w:val="20"/>
                <w:szCs w:val="20"/>
              </w:rPr>
            </w:pPr>
          </w:p>
        </w:tc>
      </w:tr>
      <w:tr w:rsidR="000E44CE" w:rsidRPr="00D94C52" w14:paraId="54C640DE" w14:textId="77777777" w:rsidTr="005C5B56">
        <w:tc>
          <w:tcPr>
            <w:tcW w:w="1412" w:type="dxa"/>
          </w:tcPr>
          <w:p w14:paraId="56AA33F7" w14:textId="7785FA9D" w:rsidR="002034C7" w:rsidRPr="00D94C52" w:rsidRDefault="002034C7" w:rsidP="001752E7">
            <w:pPr>
              <w:jc w:val="center"/>
              <w:rPr>
                <w:rFonts w:ascii="Avenir Book" w:hAnsi="Avenir Book"/>
                <w:sz w:val="20"/>
                <w:szCs w:val="20"/>
              </w:rPr>
            </w:pPr>
            <w:bookmarkStart w:id="1" w:name="CA"/>
            <w:r w:rsidRPr="00D94C52">
              <w:rPr>
                <w:rFonts w:ascii="Avenir Book" w:hAnsi="Avenir Book"/>
                <w:sz w:val="20"/>
                <w:szCs w:val="20"/>
              </w:rPr>
              <w:lastRenderedPageBreak/>
              <w:t>California</w:t>
            </w:r>
            <w:bookmarkEnd w:id="1"/>
          </w:p>
        </w:tc>
        <w:tc>
          <w:tcPr>
            <w:tcW w:w="4326" w:type="dxa"/>
          </w:tcPr>
          <w:p w14:paraId="1F7B507A" w14:textId="74392068" w:rsidR="002034C7" w:rsidRPr="00D94C52" w:rsidRDefault="002034C7" w:rsidP="001414CA">
            <w:pPr>
              <w:pStyle w:val="NormalWeb"/>
              <w:spacing w:before="240" w:beforeAutospacing="0" w:after="0" w:afterAutospacing="0"/>
              <w:rPr>
                <w:rFonts w:ascii="Avenir Book" w:hAnsi="Avenir Book"/>
                <w:color w:val="000000"/>
              </w:rPr>
            </w:pPr>
            <w:r w:rsidRPr="00D94C52">
              <w:rPr>
                <w:rFonts w:ascii="Avenir Book" w:hAnsi="Avenir Book"/>
                <w:color w:val="000000"/>
              </w:rPr>
              <w:t>In California, a discrimination claim can be filed either with the state administrative agency, the </w:t>
            </w:r>
            <w:r w:rsidRPr="00D94C52">
              <w:rPr>
                <w:rStyle w:val="Strong"/>
                <w:rFonts w:ascii="Avenir Book" w:hAnsi="Avenir Book"/>
                <w:color w:val="000000"/>
              </w:rPr>
              <w:t>California Department of Fair Employment and Housing (DFEH)</w:t>
            </w:r>
            <w:r w:rsidRPr="00D94C52">
              <w:rPr>
                <w:rFonts w:ascii="Avenir Book" w:hAnsi="Avenir Book"/>
                <w:color w:val="000000"/>
              </w:rPr>
              <w:t> or the federal administrative agency, the </w:t>
            </w:r>
            <w:r w:rsidRPr="00D94C52">
              <w:rPr>
                <w:rStyle w:val="Strong"/>
                <w:rFonts w:ascii="Avenir Book" w:hAnsi="Avenir Book"/>
                <w:color w:val="000000"/>
              </w:rPr>
              <w:t>Equal Employment Opportunity Commission (EEOC)</w:t>
            </w:r>
            <w:r w:rsidRPr="00D94C52">
              <w:rPr>
                <w:rFonts w:ascii="Avenir Book" w:hAnsi="Avenir Book"/>
                <w:color w:val="000000"/>
              </w:rPr>
              <w:t xml:space="preserve">. The two agencies have what is called a “work-sharing agreement,” which means that the agencies cooperate with each other to process claims. Filing a claim with both agencies is unnecessary, as </w:t>
            </w:r>
            <w:r w:rsidR="009C7A2A">
              <w:rPr>
                <w:rFonts w:ascii="Avenir Book" w:hAnsi="Avenir Book"/>
                <w:color w:val="000000"/>
              </w:rPr>
              <w:t>c</w:t>
            </w:r>
            <w:r w:rsidR="009C7A2A" w:rsidRPr="009C7A2A">
              <w:rPr>
                <w:rFonts w:ascii="Avenir Book" w:hAnsi="Avenir Book"/>
                <w:color w:val="000000"/>
              </w:rPr>
              <w:t>omplaints filed with DFEH or EEOC are automatically cross-filed with the other agency</w:t>
            </w:r>
            <w:r w:rsidR="009C7A2A">
              <w:rPr>
                <w:rFonts w:ascii="Avenir Book" w:hAnsi="Avenir Book"/>
                <w:color w:val="000000"/>
              </w:rPr>
              <w:t xml:space="preserve">. </w:t>
            </w:r>
            <w:r w:rsidRPr="00D94C52">
              <w:rPr>
                <w:rFonts w:ascii="Avenir Book" w:hAnsi="Avenir Book"/>
                <w:color w:val="000000"/>
              </w:rPr>
              <w:t>The California anti-discrimination statute covers some smaller employers not covered by federal law. Therefore, if your workplace has between 5 and 14 employees (or one or more employees for harassment claims), you should file with the DFEH, as the EEOC enforces federal law, which only covers employers with 15 or more employees (20 or more employees for age discrimination claims). If your workplace has 15 or more employees (20 or more for age claims), you may file with either agency.</w:t>
            </w:r>
          </w:p>
          <w:p w14:paraId="0266BD5C" w14:textId="4FB30DDF" w:rsidR="002034C7" w:rsidRDefault="002034C7" w:rsidP="001414CA">
            <w:pPr>
              <w:pStyle w:val="NormalWeb"/>
              <w:spacing w:before="0" w:beforeAutospacing="0" w:after="0" w:afterAutospacing="0"/>
              <w:rPr>
                <w:rFonts w:ascii="Avenir Book" w:hAnsi="Avenir Book"/>
                <w:color w:val="000000"/>
              </w:rPr>
            </w:pPr>
            <w:r w:rsidRPr="00D94C52">
              <w:rPr>
                <w:rFonts w:ascii="Avenir Book" w:hAnsi="Avenir Book"/>
                <w:color w:val="000000"/>
              </w:rPr>
              <w:t>To file a claim with the </w:t>
            </w:r>
            <w:r w:rsidRPr="00D94C52">
              <w:rPr>
                <w:rStyle w:val="Strong"/>
                <w:rFonts w:ascii="Avenir Book" w:hAnsi="Avenir Book"/>
                <w:color w:val="000000"/>
              </w:rPr>
              <w:t>DFEH</w:t>
            </w:r>
            <w:r w:rsidRPr="00D94C52">
              <w:rPr>
                <w:rFonts w:ascii="Avenir Book" w:hAnsi="Avenir Book"/>
                <w:color w:val="000000"/>
              </w:rPr>
              <w:t>, you must first contact the headquarters through the toll-free employment discrimination hotline before you can set up an appointment at a district office in person. More information about filing a claim with the DFEH can be found at www.dfeh.ca.gov</w:t>
            </w:r>
          </w:p>
          <w:p w14:paraId="6871F65F" w14:textId="77777777" w:rsidR="002034C7" w:rsidRPr="00D94C52" w:rsidRDefault="002034C7" w:rsidP="001414CA">
            <w:pPr>
              <w:pStyle w:val="NormalWeb"/>
              <w:spacing w:before="0" w:beforeAutospacing="0" w:after="0" w:afterAutospacing="0"/>
              <w:rPr>
                <w:rFonts w:ascii="Avenir Book" w:hAnsi="Avenir Book"/>
                <w:color w:val="000000"/>
              </w:rPr>
            </w:pPr>
          </w:p>
          <w:tbl>
            <w:tblPr>
              <w:tblW w:w="3900" w:type="dxa"/>
              <w:tblCellSpacing w:w="15" w:type="dxa"/>
              <w:tblLayout w:type="fixed"/>
              <w:tblCellMar>
                <w:left w:w="0" w:type="dxa"/>
                <w:right w:w="0" w:type="dxa"/>
              </w:tblCellMar>
              <w:tblLook w:val="04A0" w:firstRow="1" w:lastRow="0" w:firstColumn="1" w:lastColumn="0" w:noHBand="0" w:noVBand="1"/>
            </w:tblPr>
            <w:tblGrid>
              <w:gridCol w:w="3900"/>
            </w:tblGrid>
            <w:tr w:rsidR="002034C7" w:rsidRPr="00D94C52" w14:paraId="7C0B0039" w14:textId="77777777" w:rsidTr="00DB5CF0">
              <w:trPr>
                <w:tblCellSpacing w:w="15" w:type="dxa"/>
              </w:trPr>
              <w:tc>
                <w:tcPr>
                  <w:tcW w:w="3840" w:type="dxa"/>
                  <w:vAlign w:val="center"/>
                  <w:hideMark/>
                </w:tcPr>
                <w:p w14:paraId="366FDA00" w14:textId="77777777" w:rsidR="002034C7" w:rsidRPr="00D94C52" w:rsidRDefault="002034C7" w:rsidP="001414CA">
                  <w:pPr>
                    <w:pStyle w:val="NormalWeb"/>
                    <w:spacing w:before="0" w:beforeAutospacing="0" w:after="0" w:afterAutospacing="0"/>
                    <w:rPr>
                      <w:rFonts w:ascii="Avenir Book" w:hAnsi="Avenir Book"/>
                      <w:color w:val="000000"/>
                    </w:rPr>
                  </w:pPr>
                  <w:r w:rsidRPr="00D94C52">
                    <w:rPr>
                      <w:rStyle w:val="Strong"/>
                      <w:rFonts w:ascii="Avenir Book" w:hAnsi="Avenir Book"/>
                      <w:color w:val="000000"/>
                    </w:rPr>
                    <w:t>Department of Fair Employment and Housing — Headquarters</w:t>
                  </w:r>
                  <w:r w:rsidRPr="00D94C52">
                    <w:rPr>
                      <w:rFonts w:ascii="Avenir Book" w:hAnsi="Avenir Book"/>
                      <w:color w:val="000000"/>
                    </w:rPr>
                    <w:t> </w:t>
                  </w:r>
                  <w:r w:rsidRPr="00D94C52">
                    <w:rPr>
                      <w:rStyle w:val="apple-converted-space"/>
                      <w:rFonts w:ascii="Avenir Book" w:hAnsi="Avenir Book"/>
                      <w:color w:val="000000"/>
                    </w:rPr>
                    <w:t> </w:t>
                  </w:r>
                  <w:r w:rsidRPr="00D94C52">
                    <w:rPr>
                      <w:rFonts w:ascii="Avenir Book" w:hAnsi="Avenir Book"/>
                      <w:color w:val="000000"/>
                    </w:rPr>
                    <w:br/>
                    <w:t xml:space="preserve">2218 </w:t>
                  </w:r>
                  <w:proofErr w:type="spellStart"/>
                  <w:r w:rsidRPr="00D94C52">
                    <w:rPr>
                      <w:rFonts w:ascii="Avenir Book" w:hAnsi="Avenir Book"/>
                      <w:color w:val="000000"/>
                    </w:rPr>
                    <w:t>Kausen</w:t>
                  </w:r>
                  <w:proofErr w:type="spellEnd"/>
                  <w:r w:rsidRPr="00D94C52">
                    <w:rPr>
                      <w:rFonts w:ascii="Avenir Book" w:hAnsi="Avenir Book"/>
                      <w:color w:val="000000"/>
                    </w:rPr>
                    <w:t xml:space="preserve"> Drive</w:t>
                  </w:r>
                  <w:r w:rsidRPr="00D94C52">
                    <w:rPr>
                      <w:rStyle w:val="apple-converted-space"/>
                      <w:rFonts w:ascii="Avenir Book" w:hAnsi="Avenir Book"/>
                      <w:color w:val="000000"/>
                    </w:rPr>
                    <w:t> </w:t>
                  </w:r>
                  <w:r w:rsidRPr="00D94C52">
                    <w:rPr>
                      <w:rFonts w:ascii="Avenir Book" w:hAnsi="Avenir Book"/>
                      <w:color w:val="000000"/>
                    </w:rPr>
                    <w:br/>
                    <w:t>Suite 100 </w:t>
                  </w:r>
                  <w:r w:rsidRPr="00D94C52">
                    <w:rPr>
                      <w:rStyle w:val="apple-converted-space"/>
                      <w:rFonts w:ascii="Avenir Book" w:hAnsi="Avenir Book"/>
                      <w:color w:val="000000"/>
                    </w:rPr>
                    <w:t> </w:t>
                  </w:r>
                  <w:r w:rsidRPr="00D94C52">
                    <w:rPr>
                      <w:rFonts w:ascii="Avenir Book" w:hAnsi="Avenir Book"/>
                      <w:color w:val="000000"/>
                    </w:rPr>
                    <w:br/>
                    <w:t>Elk Grove, CA 95758 </w:t>
                  </w:r>
                  <w:r w:rsidRPr="00D94C52">
                    <w:rPr>
                      <w:rStyle w:val="apple-converted-space"/>
                      <w:rFonts w:ascii="Avenir Book" w:hAnsi="Avenir Book"/>
                      <w:color w:val="000000"/>
                    </w:rPr>
                    <w:t> </w:t>
                  </w:r>
                  <w:r w:rsidRPr="00D94C52">
                    <w:rPr>
                      <w:rFonts w:ascii="Avenir Book" w:hAnsi="Avenir Book"/>
                      <w:color w:val="000000"/>
                    </w:rPr>
                    <w:br/>
                    <w:t>Toll Free: (800) 884-1684 </w:t>
                  </w:r>
                  <w:r w:rsidRPr="00D94C52">
                    <w:rPr>
                      <w:rStyle w:val="apple-converted-space"/>
                      <w:rFonts w:ascii="Avenir Book" w:hAnsi="Avenir Book"/>
                      <w:color w:val="000000"/>
                    </w:rPr>
                    <w:t> </w:t>
                  </w:r>
                  <w:r w:rsidRPr="00D94C52">
                    <w:rPr>
                      <w:rFonts w:ascii="Avenir Book" w:hAnsi="Avenir Book"/>
                      <w:color w:val="000000"/>
                    </w:rPr>
                    <w:br/>
                    <w:t>Phone: (916) 478-7251</w:t>
                  </w:r>
                  <w:r w:rsidRPr="00D94C52">
                    <w:rPr>
                      <w:rStyle w:val="apple-converted-space"/>
                      <w:rFonts w:ascii="Avenir Book" w:hAnsi="Avenir Book"/>
                      <w:color w:val="000000"/>
                    </w:rPr>
                    <w:t> </w:t>
                  </w:r>
                  <w:r w:rsidRPr="00D94C52">
                    <w:rPr>
                      <w:rFonts w:ascii="Avenir Book" w:hAnsi="Avenir Book"/>
                      <w:color w:val="000000"/>
                    </w:rPr>
                    <w:br/>
                    <w:t>TTY: (800) 700-2320 </w:t>
                  </w:r>
                  <w:r w:rsidRPr="00D94C52">
                    <w:rPr>
                      <w:rStyle w:val="apple-converted-space"/>
                      <w:rFonts w:ascii="Avenir Book" w:hAnsi="Avenir Book"/>
                      <w:color w:val="000000"/>
                    </w:rPr>
                    <w:t> </w:t>
                  </w:r>
                  <w:r w:rsidRPr="00D94C52">
                    <w:rPr>
                      <w:rFonts w:ascii="Avenir Book" w:hAnsi="Avenir Book"/>
                      <w:color w:val="000000"/>
                    </w:rPr>
                    <w:br/>
                    <w:t>Fax: (916) 227-2859</w:t>
                  </w:r>
                </w:p>
              </w:tc>
            </w:tr>
          </w:tbl>
          <w:p w14:paraId="4D147CD3" w14:textId="77777777" w:rsidR="002034C7" w:rsidRPr="00D94C52" w:rsidRDefault="002034C7" w:rsidP="001414CA">
            <w:pPr>
              <w:pStyle w:val="NormalWeb"/>
              <w:spacing w:before="240" w:beforeAutospacing="0" w:after="240" w:afterAutospacing="0"/>
              <w:rPr>
                <w:rFonts w:ascii="Avenir Book" w:hAnsi="Avenir Book"/>
                <w:color w:val="000000"/>
              </w:rPr>
            </w:pPr>
            <w:r w:rsidRPr="00D94C52">
              <w:rPr>
                <w:rFonts w:ascii="Avenir Book" w:hAnsi="Avenir Book"/>
                <w:color w:val="000000"/>
              </w:rPr>
              <w:t>Addresses for DFEH district offices are as follows:</w:t>
            </w:r>
          </w:p>
          <w:tbl>
            <w:tblPr>
              <w:tblW w:w="3900" w:type="dxa"/>
              <w:tblCellSpacing w:w="15" w:type="dxa"/>
              <w:tblLayout w:type="fixed"/>
              <w:tblCellMar>
                <w:left w:w="0" w:type="dxa"/>
                <w:right w:w="0" w:type="dxa"/>
              </w:tblCellMar>
              <w:tblLook w:val="04A0" w:firstRow="1" w:lastRow="0" w:firstColumn="1" w:lastColumn="0" w:noHBand="0" w:noVBand="1"/>
            </w:tblPr>
            <w:tblGrid>
              <w:gridCol w:w="3900"/>
            </w:tblGrid>
            <w:tr w:rsidR="002034C7" w:rsidRPr="00D94C52" w14:paraId="3AA7BF3E" w14:textId="77777777" w:rsidTr="00465228">
              <w:trPr>
                <w:tblCellSpacing w:w="15" w:type="dxa"/>
              </w:trPr>
              <w:tc>
                <w:tcPr>
                  <w:tcW w:w="3840" w:type="dxa"/>
                  <w:vAlign w:val="center"/>
                  <w:hideMark/>
                </w:tcPr>
                <w:p w14:paraId="44F1A6A7" w14:textId="2701A786" w:rsidR="002034C7" w:rsidRDefault="002034C7" w:rsidP="001414CA">
                  <w:pPr>
                    <w:pStyle w:val="NormalWeb"/>
                    <w:spacing w:before="0" w:beforeAutospacing="0" w:after="0" w:afterAutospacing="0"/>
                    <w:rPr>
                      <w:rFonts w:ascii="Avenir Book" w:hAnsi="Avenir Book"/>
                      <w:color w:val="000000"/>
                    </w:rPr>
                  </w:pPr>
                  <w:r w:rsidRPr="00D94C52">
                    <w:rPr>
                      <w:rStyle w:val="Strong"/>
                      <w:rFonts w:ascii="Avenir Book" w:hAnsi="Avenir Book"/>
                      <w:color w:val="000000"/>
                    </w:rPr>
                    <w:t>Bakersfield District Office</w:t>
                  </w:r>
                  <w:r w:rsidRPr="00D94C52">
                    <w:rPr>
                      <w:rStyle w:val="apple-converted-space"/>
                      <w:rFonts w:ascii="Avenir Book" w:hAnsi="Avenir Book"/>
                      <w:color w:val="000000"/>
                    </w:rPr>
                    <w:t> </w:t>
                  </w:r>
                  <w:r w:rsidRPr="00D94C52">
                    <w:rPr>
                      <w:rFonts w:ascii="Avenir Book" w:hAnsi="Avenir Book"/>
                      <w:color w:val="000000"/>
                    </w:rPr>
                    <w:br/>
                    <w:t>4800 Stockdale Highway</w:t>
                  </w:r>
                  <w:r w:rsidRPr="00D94C52">
                    <w:rPr>
                      <w:rFonts w:ascii="Avenir Book" w:hAnsi="Avenir Book"/>
                      <w:color w:val="000000"/>
                    </w:rPr>
                    <w:br/>
                    <w:t>Suite 215</w:t>
                  </w:r>
                  <w:r w:rsidRPr="00D94C52">
                    <w:rPr>
                      <w:rStyle w:val="apple-converted-space"/>
                      <w:rFonts w:ascii="Avenir Book" w:hAnsi="Avenir Book"/>
                      <w:color w:val="000000"/>
                    </w:rPr>
                    <w:t> </w:t>
                  </w:r>
                  <w:r w:rsidRPr="00D94C52">
                    <w:rPr>
                      <w:rFonts w:ascii="Avenir Book" w:hAnsi="Avenir Book"/>
                      <w:color w:val="000000"/>
                    </w:rPr>
                    <w:br/>
                    <w:t>Bakersfield, CA 93309</w:t>
                  </w:r>
                </w:p>
                <w:p w14:paraId="05848AD6" w14:textId="77777777" w:rsidR="001414CA" w:rsidRDefault="001414CA" w:rsidP="001414CA">
                  <w:pPr>
                    <w:pStyle w:val="NormalWeb"/>
                    <w:spacing w:before="0" w:beforeAutospacing="0" w:after="0" w:afterAutospacing="0"/>
                    <w:rPr>
                      <w:rFonts w:ascii="Avenir Book" w:hAnsi="Avenir Book"/>
                      <w:color w:val="000000"/>
                    </w:rPr>
                  </w:pPr>
                </w:p>
                <w:p w14:paraId="260576B5" w14:textId="24D61BB5" w:rsidR="001414CA" w:rsidRPr="00D94C52" w:rsidRDefault="001414CA" w:rsidP="001414CA">
                  <w:pPr>
                    <w:pStyle w:val="NormalWeb"/>
                    <w:spacing w:before="0" w:beforeAutospacing="0" w:after="0" w:afterAutospacing="0"/>
                    <w:rPr>
                      <w:rFonts w:ascii="Avenir Book" w:hAnsi="Avenir Book"/>
                      <w:color w:val="000000"/>
                    </w:rPr>
                  </w:pPr>
                </w:p>
              </w:tc>
            </w:tr>
            <w:tr w:rsidR="002034C7" w:rsidRPr="00D94C52" w14:paraId="20CB9CC1" w14:textId="77777777" w:rsidTr="00465228">
              <w:trPr>
                <w:tblCellSpacing w:w="15" w:type="dxa"/>
              </w:trPr>
              <w:tc>
                <w:tcPr>
                  <w:tcW w:w="3840" w:type="dxa"/>
                  <w:vAlign w:val="center"/>
                  <w:hideMark/>
                </w:tcPr>
                <w:p w14:paraId="0E0739C9" w14:textId="77777777" w:rsidR="002034C7" w:rsidRDefault="002034C7" w:rsidP="001414CA">
                  <w:pPr>
                    <w:pStyle w:val="NormalWeb"/>
                    <w:spacing w:before="0" w:beforeAutospacing="0" w:after="0" w:afterAutospacing="0"/>
                    <w:rPr>
                      <w:rFonts w:ascii="Avenir Book" w:hAnsi="Avenir Book"/>
                      <w:color w:val="000000"/>
                    </w:rPr>
                  </w:pPr>
                  <w:r w:rsidRPr="00D94C52">
                    <w:rPr>
                      <w:rStyle w:val="Strong"/>
                      <w:rFonts w:ascii="Avenir Book" w:hAnsi="Avenir Book"/>
                      <w:color w:val="000000"/>
                    </w:rPr>
                    <w:t>Fresno District Office</w:t>
                  </w:r>
                  <w:r w:rsidRPr="00D94C52">
                    <w:rPr>
                      <w:rStyle w:val="apple-converted-space"/>
                      <w:rFonts w:ascii="Avenir Book" w:hAnsi="Avenir Book"/>
                      <w:color w:val="000000"/>
                    </w:rPr>
                    <w:t> </w:t>
                  </w:r>
                  <w:r w:rsidRPr="00D94C52">
                    <w:rPr>
                      <w:rFonts w:ascii="Avenir Book" w:hAnsi="Avenir Book"/>
                      <w:color w:val="000000"/>
                    </w:rPr>
                    <w:br/>
                    <w:t>1277 E. Alluvial Avenue</w:t>
                  </w:r>
                  <w:r w:rsidRPr="00D94C52">
                    <w:rPr>
                      <w:rStyle w:val="apple-converted-space"/>
                      <w:rFonts w:ascii="Avenir Book" w:hAnsi="Avenir Book"/>
                      <w:color w:val="000000"/>
                    </w:rPr>
                    <w:t> </w:t>
                  </w:r>
                  <w:r w:rsidRPr="00D94C52">
                    <w:rPr>
                      <w:rFonts w:ascii="Avenir Book" w:hAnsi="Avenir Book"/>
                      <w:color w:val="000000"/>
                    </w:rPr>
                    <w:br/>
                    <w:t>Suite 101</w:t>
                  </w:r>
                  <w:r w:rsidRPr="00D94C52">
                    <w:rPr>
                      <w:rStyle w:val="apple-converted-space"/>
                      <w:rFonts w:ascii="Avenir Book" w:hAnsi="Avenir Book"/>
                      <w:color w:val="000000"/>
                    </w:rPr>
                    <w:t> </w:t>
                  </w:r>
                  <w:r w:rsidRPr="00D94C52">
                    <w:rPr>
                      <w:rFonts w:ascii="Avenir Book" w:hAnsi="Avenir Book"/>
                      <w:color w:val="000000"/>
                    </w:rPr>
                    <w:br/>
                    <w:t>Fresno, CA 93720</w:t>
                  </w:r>
                </w:p>
                <w:p w14:paraId="50607DEC" w14:textId="270F38EA" w:rsidR="001414CA" w:rsidRPr="00D94C52" w:rsidRDefault="001414CA" w:rsidP="001414CA">
                  <w:pPr>
                    <w:pStyle w:val="NormalWeb"/>
                    <w:spacing w:before="0" w:beforeAutospacing="0" w:after="0" w:afterAutospacing="0"/>
                    <w:rPr>
                      <w:rFonts w:ascii="Avenir Book" w:hAnsi="Avenir Book"/>
                      <w:color w:val="000000"/>
                    </w:rPr>
                  </w:pPr>
                </w:p>
              </w:tc>
            </w:tr>
            <w:tr w:rsidR="002034C7" w:rsidRPr="00D94C52" w14:paraId="1FE80EDF" w14:textId="77777777" w:rsidTr="00465228">
              <w:trPr>
                <w:tblCellSpacing w:w="15" w:type="dxa"/>
              </w:trPr>
              <w:tc>
                <w:tcPr>
                  <w:tcW w:w="3840" w:type="dxa"/>
                  <w:vAlign w:val="center"/>
                  <w:hideMark/>
                </w:tcPr>
                <w:p w14:paraId="49BA31FF" w14:textId="77777777" w:rsidR="001414CA" w:rsidRDefault="001414CA" w:rsidP="001414CA">
                  <w:pPr>
                    <w:pStyle w:val="NormalWeb"/>
                    <w:spacing w:before="0" w:beforeAutospacing="0" w:after="0" w:afterAutospacing="0"/>
                    <w:rPr>
                      <w:rStyle w:val="Strong"/>
                      <w:rFonts w:ascii="Avenir Book" w:hAnsi="Avenir Book"/>
                      <w:color w:val="000000"/>
                    </w:rPr>
                  </w:pPr>
                </w:p>
                <w:p w14:paraId="02D483E5" w14:textId="57DCB936" w:rsidR="002034C7" w:rsidRDefault="002034C7" w:rsidP="001414CA">
                  <w:pPr>
                    <w:pStyle w:val="NormalWeb"/>
                    <w:spacing w:before="0" w:beforeAutospacing="0" w:after="0" w:afterAutospacing="0"/>
                    <w:rPr>
                      <w:rFonts w:ascii="Avenir Book" w:hAnsi="Avenir Book"/>
                      <w:color w:val="000000"/>
                    </w:rPr>
                  </w:pPr>
                  <w:r w:rsidRPr="00D94C52">
                    <w:rPr>
                      <w:rStyle w:val="Strong"/>
                      <w:rFonts w:ascii="Avenir Book" w:hAnsi="Avenir Book"/>
                      <w:color w:val="000000"/>
                    </w:rPr>
                    <w:t>Los Angeles District Office</w:t>
                  </w:r>
                  <w:r w:rsidRPr="00D94C52">
                    <w:rPr>
                      <w:rStyle w:val="apple-converted-space"/>
                      <w:rFonts w:ascii="Avenir Book" w:hAnsi="Avenir Book"/>
                      <w:color w:val="000000"/>
                    </w:rPr>
                    <w:t> </w:t>
                  </w:r>
                  <w:r w:rsidRPr="00D94C52">
                    <w:rPr>
                      <w:rFonts w:ascii="Avenir Book" w:hAnsi="Avenir Book"/>
                      <w:color w:val="000000"/>
                    </w:rPr>
                    <w:br/>
                    <w:t>320 West 4th Street</w:t>
                  </w:r>
                  <w:r w:rsidRPr="00D94C52">
                    <w:rPr>
                      <w:rFonts w:ascii="Avenir Book" w:hAnsi="Avenir Book"/>
                      <w:color w:val="000000"/>
                    </w:rPr>
                    <w:br/>
                    <w:t>10th Floor</w:t>
                  </w:r>
                  <w:r w:rsidRPr="00D94C52">
                    <w:rPr>
                      <w:rStyle w:val="apple-converted-space"/>
                      <w:rFonts w:ascii="Avenir Book" w:hAnsi="Avenir Book"/>
                      <w:color w:val="000000"/>
                    </w:rPr>
                    <w:t> </w:t>
                  </w:r>
                  <w:r w:rsidRPr="00D94C52">
                    <w:rPr>
                      <w:rFonts w:ascii="Avenir Book" w:hAnsi="Avenir Book"/>
                      <w:color w:val="000000"/>
                    </w:rPr>
                    <w:br/>
                    <w:t>Los Angeles, CA 90013</w:t>
                  </w:r>
                </w:p>
                <w:p w14:paraId="25F71946" w14:textId="77777777" w:rsidR="001414CA" w:rsidRDefault="001414CA" w:rsidP="001414CA">
                  <w:pPr>
                    <w:pStyle w:val="NormalWeb"/>
                    <w:spacing w:before="0" w:beforeAutospacing="0" w:after="0" w:afterAutospacing="0"/>
                    <w:rPr>
                      <w:rFonts w:ascii="Avenir Book" w:hAnsi="Avenir Book"/>
                      <w:color w:val="000000"/>
                    </w:rPr>
                  </w:pPr>
                </w:p>
                <w:p w14:paraId="3E495FAC" w14:textId="2C7E42C6" w:rsidR="001414CA" w:rsidRPr="00D94C52" w:rsidRDefault="001414CA" w:rsidP="001414CA">
                  <w:pPr>
                    <w:pStyle w:val="NormalWeb"/>
                    <w:spacing w:before="0" w:beforeAutospacing="0" w:after="0" w:afterAutospacing="0"/>
                    <w:rPr>
                      <w:rFonts w:ascii="Avenir Book" w:hAnsi="Avenir Book"/>
                      <w:color w:val="000000"/>
                    </w:rPr>
                  </w:pPr>
                </w:p>
              </w:tc>
            </w:tr>
            <w:tr w:rsidR="002034C7" w:rsidRPr="00D94C52" w14:paraId="2602A3E5" w14:textId="77777777" w:rsidTr="00465228">
              <w:trPr>
                <w:tblCellSpacing w:w="15" w:type="dxa"/>
              </w:trPr>
              <w:tc>
                <w:tcPr>
                  <w:tcW w:w="3840" w:type="dxa"/>
                  <w:vAlign w:val="center"/>
                  <w:hideMark/>
                </w:tcPr>
                <w:p w14:paraId="6DCD9779" w14:textId="77777777" w:rsidR="002034C7" w:rsidRDefault="002034C7" w:rsidP="001414CA">
                  <w:pPr>
                    <w:pStyle w:val="NormalWeb"/>
                    <w:spacing w:before="0" w:beforeAutospacing="0" w:after="0" w:afterAutospacing="0"/>
                    <w:rPr>
                      <w:rFonts w:ascii="Avenir Book" w:hAnsi="Avenir Book"/>
                      <w:color w:val="000000"/>
                    </w:rPr>
                  </w:pPr>
                  <w:r w:rsidRPr="00D94C52">
                    <w:rPr>
                      <w:rStyle w:val="Strong"/>
                      <w:rFonts w:ascii="Avenir Book" w:hAnsi="Avenir Book"/>
                      <w:color w:val="000000"/>
                    </w:rPr>
                    <w:lastRenderedPageBreak/>
                    <w:t>Elk Grove Office</w:t>
                  </w:r>
                  <w:r w:rsidRPr="00D94C52">
                    <w:rPr>
                      <w:rFonts w:ascii="Avenir Book" w:hAnsi="Avenir Book"/>
                      <w:b/>
                      <w:bCs/>
                      <w:color w:val="000000"/>
                    </w:rPr>
                    <w:br/>
                  </w:r>
                  <w:r w:rsidRPr="00D94C52">
                    <w:rPr>
                      <w:rFonts w:ascii="Avenir Book" w:hAnsi="Avenir Book"/>
                      <w:color w:val="000000"/>
                    </w:rPr>
                    <w:t xml:space="preserve">2218 </w:t>
                  </w:r>
                  <w:proofErr w:type="spellStart"/>
                  <w:r w:rsidRPr="00D94C52">
                    <w:rPr>
                      <w:rFonts w:ascii="Avenir Book" w:hAnsi="Avenir Book"/>
                      <w:color w:val="000000"/>
                    </w:rPr>
                    <w:t>Kausen</w:t>
                  </w:r>
                  <w:proofErr w:type="spellEnd"/>
                  <w:r w:rsidRPr="00D94C52">
                    <w:rPr>
                      <w:rFonts w:ascii="Avenir Book" w:hAnsi="Avenir Book"/>
                      <w:color w:val="000000"/>
                    </w:rPr>
                    <w:t xml:space="preserve"> Drive</w:t>
                  </w:r>
                  <w:r w:rsidRPr="00D94C52">
                    <w:rPr>
                      <w:rStyle w:val="apple-converted-space"/>
                      <w:rFonts w:ascii="Avenir Book" w:hAnsi="Avenir Book"/>
                      <w:color w:val="000000"/>
                    </w:rPr>
                    <w:t> </w:t>
                  </w:r>
                  <w:r w:rsidRPr="00D94C52">
                    <w:rPr>
                      <w:rFonts w:ascii="Avenir Book" w:hAnsi="Avenir Book"/>
                      <w:color w:val="000000"/>
                    </w:rPr>
                    <w:br/>
                    <w:t>Suite 100</w:t>
                  </w:r>
                  <w:r w:rsidRPr="00D94C52">
                    <w:rPr>
                      <w:rStyle w:val="apple-converted-space"/>
                      <w:rFonts w:ascii="Avenir Book" w:hAnsi="Avenir Book"/>
                      <w:color w:val="000000"/>
                    </w:rPr>
                    <w:t> </w:t>
                  </w:r>
                  <w:r w:rsidRPr="00D94C52">
                    <w:rPr>
                      <w:rFonts w:ascii="Avenir Book" w:hAnsi="Avenir Book"/>
                      <w:color w:val="000000"/>
                    </w:rPr>
                    <w:br/>
                    <w:t>Elk Grove, CA 95758</w:t>
                  </w:r>
                </w:p>
                <w:p w14:paraId="248F3C22" w14:textId="5C6D727A" w:rsidR="001414CA" w:rsidRPr="00D94C52" w:rsidRDefault="001414CA" w:rsidP="001414CA">
                  <w:pPr>
                    <w:pStyle w:val="NormalWeb"/>
                    <w:spacing w:before="0" w:beforeAutospacing="0" w:after="0" w:afterAutospacing="0"/>
                    <w:rPr>
                      <w:rFonts w:ascii="Avenir Book" w:hAnsi="Avenir Book"/>
                      <w:color w:val="000000"/>
                    </w:rPr>
                  </w:pPr>
                </w:p>
              </w:tc>
            </w:tr>
            <w:tr w:rsidR="002034C7" w:rsidRPr="00D94C52" w14:paraId="5D69DEB9" w14:textId="77777777" w:rsidTr="00465228">
              <w:trPr>
                <w:tblCellSpacing w:w="15" w:type="dxa"/>
              </w:trPr>
              <w:tc>
                <w:tcPr>
                  <w:tcW w:w="3840" w:type="dxa"/>
                  <w:vAlign w:val="center"/>
                  <w:hideMark/>
                </w:tcPr>
                <w:p w14:paraId="5CCCB29E" w14:textId="77777777" w:rsidR="001414CA" w:rsidRDefault="001414CA" w:rsidP="001414CA">
                  <w:pPr>
                    <w:pStyle w:val="NormalWeb"/>
                    <w:spacing w:before="0" w:beforeAutospacing="0" w:after="0" w:afterAutospacing="0"/>
                    <w:rPr>
                      <w:rStyle w:val="Strong"/>
                      <w:rFonts w:ascii="Avenir Book" w:hAnsi="Avenir Book"/>
                      <w:color w:val="000000"/>
                    </w:rPr>
                  </w:pPr>
                </w:p>
                <w:p w14:paraId="03AA4836" w14:textId="1EC73F1B" w:rsidR="002034C7" w:rsidRDefault="002034C7" w:rsidP="001414CA">
                  <w:pPr>
                    <w:pStyle w:val="NormalWeb"/>
                    <w:spacing w:before="0" w:beforeAutospacing="0" w:after="0" w:afterAutospacing="0"/>
                    <w:rPr>
                      <w:rFonts w:ascii="Avenir Book" w:hAnsi="Avenir Book"/>
                      <w:color w:val="000000"/>
                    </w:rPr>
                  </w:pPr>
                  <w:r w:rsidRPr="00D94C52">
                    <w:rPr>
                      <w:rStyle w:val="Strong"/>
                      <w:rFonts w:ascii="Avenir Book" w:hAnsi="Avenir Book"/>
                      <w:color w:val="000000"/>
                    </w:rPr>
                    <w:t>Bay Area Regional Office</w:t>
                  </w:r>
                  <w:r w:rsidRPr="00D94C52">
                    <w:rPr>
                      <w:rStyle w:val="apple-converted-space"/>
                      <w:rFonts w:ascii="Avenir Book" w:hAnsi="Avenir Book"/>
                      <w:color w:val="000000"/>
                    </w:rPr>
                    <w:t> </w:t>
                  </w:r>
                  <w:r w:rsidRPr="00D94C52">
                    <w:rPr>
                      <w:rFonts w:ascii="Avenir Book" w:hAnsi="Avenir Book"/>
                      <w:color w:val="000000"/>
                    </w:rPr>
                    <w:br/>
                    <w:t>39141 Civic Center Drive</w:t>
                  </w:r>
                  <w:r w:rsidRPr="00D94C52">
                    <w:rPr>
                      <w:rFonts w:ascii="Avenir Book" w:hAnsi="Avenir Book"/>
                      <w:color w:val="000000"/>
                    </w:rPr>
                    <w:br/>
                    <w:t>Suite 250</w:t>
                  </w:r>
                  <w:r w:rsidRPr="00D94C52">
                    <w:rPr>
                      <w:rStyle w:val="apple-converted-space"/>
                      <w:rFonts w:ascii="Avenir Book" w:hAnsi="Avenir Book"/>
                      <w:color w:val="000000"/>
                    </w:rPr>
                    <w:t> </w:t>
                  </w:r>
                  <w:r w:rsidRPr="00D94C52">
                    <w:rPr>
                      <w:rFonts w:ascii="Avenir Book" w:hAnsi="Avenir Book"/>
                      <w:color w:val="000000"/>
                    </w:rPr>
                    <w:br/>
                    <w:t>Fremont, CA 94538</w:t>
                  </w:r>
                </w:p>
                <w:p w14:paraId="743499B1" w14:textId="77777777" w:rsidR="001414CA" w:rsidRPr="00D94C52" w:rsidRDefault="001414CA" w:rsidP="001414CA">
                  <w:pPr>
                    <w:pStyle w:val="NormalWeb"/>
                    <w:spacing w:before="0" w:beforeAutospacing="0" w:after="0" w:afterAutospacing="0"/>
                    <w:rPr>
                      <w:rFonts w:ascii="Avenir Book" w:hAnsi="Avenir Book"/>
                      <w:color w:val="000000"/>
                    </w:rPr>
                  </w:pPr>
                </w:p>
                <w:p w14:paraId="4E563CDE" w14:textId="77777777" w:rsidR="002034C7" w:rsidRPr="00D94C52" w:rsidRDefault="002034C7" w:rsidP="001414CA">
                  <w:pPr>
                    <w:pStyle w:val="NormalWeb"/>
                    <w:spacing w:before="0" w:beforeAutospacing="0" w:after="0" w:afterAutospacing="0"/>
                    <w:rPr>
                      <w:rFonts w:ascii="Avenir Book" w:hAnsi="Avenir Book"/>
                      <w:color w:val="000000"/>
                    </w:rPr>
                  </w:pPr>
                </w:p>
              </w:tc>
            </w:tr>
          </w:tbl>
          <w:p w14:paraId="36A0F4D1" w14:textId="77777777" w:rsidR="002034C7" w:rsidRPr="00D94C52" w:rsidRDefault="002034C7" w:rsidP="001414CA">
            <w:pPr>
              <w:rPr>
                <w:rFonts w:ascii="Avenir Book" w:hAnsi="Avenir Book"/>
                <w:color w:val="000000"/>
                <w:sz w:val="20"/>
                <w:szCs w:val="20"/>
              </w:rPr>
            </w:pPr>
            <w:r w:rsidRPr="00D94C52">
              <w:rPr>
                <w:rFonts w:ascii="Avenir Book" w:hAnsi="Avenir Book"/>
                <w:color w:val="000000"/>
                <w:sz w:val="20"/>
                <w:szCs w:val="20"/>
              </w:rPr>
              <w:t>To file a claim with the </w:t>
            </w:r>
            <w:r w:rsidRPr="00D94C52">
              <w:rPr>
                <w:rStyle w:val="Strong"/>
                <w:rFonts w:ascii="Avenir Book" w:hAnsi="Avenir Book"/>
                <w:color w:val="000000"/>
                <w:sz w:val="20"/>
                <w:szCs w:val="20"/>
              </w:rPr>
              <w:t>EEOC</w:t>
            </w:r>
            <w:r w:rsidRPr="00D94C52">
              <w:rPr>
                <w:rFonts w:ascii="Avenir Book" w:hAnsi="Avenir Book"/>
                <w:color w:val="000000"/>
                <w:sz w:val="20"/>
                <w:szCs w:val="20"/>
              </w:rPr>
              <w:t xml:space="preserve">, contact the nearest EEOC office below: </w:t>
            </w:r>
          </w:p>
          <w:p w14:paraId="42FCC6C7" w14:textId="77777777" w:rsidR="002034C7" w:rsidRPr="00D94C52" w:rsidRDefault="002034C7" w:rsidP="001414CA">
            <w:pPr>
              <w:rPr>
                <w:rFonts w:ascii="Avenir Book" w:hAnsi="Avenir Book"/>
                <w:color w:val="000000"/>
                <w:sz w:val="20"/>
                <w:szCs w:val="20"/>
              </w:rPr>
            </w:pPr>
          </w:p>
          <w:p w14:paraId="38AEEC04" w14:textId="232808CB" w:rsidR="002034C7" w:rsidRPr="00D94C52" w:rsidRDefault="002034C7" w:rsidP="001414CA">
            <w:pPr>
              <w:rPr>
                <w:rFonts w:ascii="Avenir Book" w:hAnsi="Avenir Book"/>
                <w:color w:val="000000"/>
                <w:sz w:val="20"/>
                <w:szCs w:val="20"/>
              </w:rPr>
            </w:pPr>
            <w:r w:rsidRPr="00D94C52">
              <w:rPr>
                <w:rStyle w:val="Strong"/>
                <w:rFonts w:ascii="Avenir Book" w:hAnsi="Avenir Book"/>
                <w:color w:val="000000"/>
                <w:sz w:val="20"/>
                <w:szCs w:val="20"/>
              </w:rPr>
              <w:t>EEOC - Fresno Local Office</w:t>
            </w:r>
            <w:r w:rsidRPr="00D94C52">
              <w:rPr>
                <w:rStyle w:val="apple-converted-space"/>
                <w:rFonts w:ascii="Avenir Book" w:hAnsi="Avenir Book"/>
                <w:color w:val="000000"/>
                <w:sz w:val="20"/>
                <w:szCs w:val="20"/>
              </w:rPr>
              <w:t> </w:t>
            </w:r>
            <w:r w:rsidRPr="00D94C52">
              <w:rPr>
                <w:rFonts w:ascii="Avenir Book" w:hAnsi="Avenir Book"/>
                <w:color w:val="000000"/>
                <w:sz w:val="20"/>
                <w:szCs w:val="20"/>
              </w:rPr>
              <w:br/>
              <w:t>2300 Tulare Street, Suite 215</w:t>
            </w:r>
            <w:r w:rsidRPr="00D94C52">
              <w:rPr>
                <w:rStyle w:val="apple-converted-space"/>
                <w:rFonts w:ascii="Avenir Book" w:hAnsi="Avenir Book"/>
                <w:color w:val="000000"/>
                <w:sz w:val="20"/>
                <w:szCs w:val="20"/>
              </w:rPr>
              <w:t> </w:t>
            </w:r>
            <w:r w:rsidRPr="00D94C52">
              <w:rPr>
                <w:rFonts w:ascii="Avenir Book" w:hAnsi="Avenir Book"/>
                <w:color w:val="000000"/>
                <w:sz w:val="20"/>
                <w:szCs w:val="20"/>
              </w:rPr>
              <w:br/>
              <w:t>Fresno, CA 93721 </w:t>
            </w:r>
            <w:r w:rsidRPr="00D94C52">
              <w:rPr>
                <w:rFonts w:ascii="Avenir Book" w:hAnsi="Avenir Book"/>
                <w:color w:val="000000"/>
                <w:sz w:val="20"/>
                <w:szCs w:val="20"/>
              </w:rPr>
              <w:br/>
              <w:t>Phone: 800-669-4000</w:t>
            </w:r>
            <w:r w:rsidRPr="00D94C52">
              <w:rPr>
                <w:rStyle w:val="apple-converted-space"/>
                <w:rFonts w:ascii="Avenir Book" w:hAnsi="Avenir Book"/>
                <w:color w:val="000000"/>
                <w:sz w:val="20"/>
                <w:szCs w:val="20"/>
              </w:rPr>
              <w:t> </w:t>
            </w:r>
            <w:r w:rsidRPr="00D94C52">
              <w:rPr>
                <w:rFonts w:ascii="Avenir Book" w:hAnsi="Avenir Book"/>
                <w:color w:val="000000"/>
                <w:sz w:val="20"/>
                <w:szCs w:val="20"/>
              </w:rPr>
              <w:br/>
              <w:t>TTY: 800-669-6820</w:t>
            </w:r>
            <w:r w:rsidRPr="00D94C52">
              <w:rPr>
                <w:rStyle w:val="apple-converted-space"/>
                <w:rFonts w:ascii="Avenir Book" w:hAnsi="Avenir Book"/>
                <w:color w:val="000000"/>
                <w:sz w:val="20"/>
                <w:szCs w:val="20"/>
              </w:rPr>
              <w:t> </w:t>
            </w:r>
            <w:r w:rsidRPr="00D94C52">
              <w:rPr>
                <w:rFonts w:ascii="Avenir Book" w:hAnsi="Avenir Book"/>
                <w:color w:val="000000"/>
                <w:sz w:val="20"/>
                <w:szCs w:val="20"/>
              </w:rPr>
              <w:br/>
            </w:r>
            <w:r w:rsidRPr="00D94C52">
              <w:rPr>
                <w:rFonts w:ascii="Avenir Book" w:hAnsi="Avenir Book"/>
                <w:color w:val="000000"/>
                <w:sz w:val="20"/>
                <w:szCs w:val="20"/>
              </w:rPr>
              <w:br/>
            </w:r>
            <w:r w:rsidRPr="00D94C52">
              <w:rPr>
                <w:rStyle w:val="Strong"/>
                <w:rFonts w:ascii="Avenir Book" w:hAnsi="Avenir Book"/>
                <w:color w:val="000000"/>
                <w:sz w:val="20"/>
                <w:szCs w:val="20"/>
              </w:rPr>
              <w:t>EEOC - Los Angeles District Office</w:t>
            </w:r>
            <w:r w:rsidRPr="00D94C52">
              <w:rPr>
                <w:rFonts w:ascii="Avenir Book" w:hAnsi="Avenir Book"/>
                <w:color w:val="000000"/>
                <w:sz w:val="20"/>
                <w:szCs w:val="20"/>
              </w:rPr>
              <w:t> </w:t>
            </w:r>
            <w:r w:rsidRPr="00D94C52">
              <w:rPr>
                <w:rStyle w:val="apple-converted-space"/>
                <w:rFonts w:ascii="Avenir Book" w:hAnsi="Avenir Book"/>
                <w:color w:val="000000"/>
                <w:sz w:val="20"/>
                <w:szCs w:val="20"/>
              </w:rPr>
              <w:t> </w:t>
            </w:r>
            <w:r w:rsidRPr="00D94C52">
              <w:rPr>
                <w:rFonts w:ascii="Avenir Book" w:hAnsi="Avenir Book"/>
                <w:color w:val="000000"/>
                <w:sz w:val="20"/>
                <w:szCs w:val="20"/>
              </w:rPr>
              <w:br/>
              <w:t>255 East Temple Street, 4th Floor</w:t>
            </w:r>
            <w:r w:rsidRPr="00D94C52">
              <w:rPr>
                <w:rStyle w:val="apple-converted-space"/>
                <w:rFonts w:ascii="Avenir Book" w:hAnsi="Avenir Book"/>
                <w:color w:val="000000"/>
                <w:sz w:val="20"/>
                <w:szCs w:val="20"/>
              </w:rPr>
              <w:t> </w:t>
            </w:r>
            <w:r w:rsidRPr="00D94C52">
              <w:rPr>
                <w:rFonts w:ascii="Avenir Book" w:hAnsi="Avenir Book"/>
                <w:color w:val="000000"/>
                <w:sz w:val="20"/>
                <w:szCs w:val="20"/>
              </w:rPr>
              <w:br/>
              <w:t>Los Angeles, CA 90012 </w:t>
            </w:r>
            <w:r w:rsidRPr="00D94C52">
              <w:rPr>
                <w:rStyle w:val="apple-converted-space"/>
                <w:rFonts w:ascii="Avenir Book" w:hAnsi="Avenir Book"/>
                <w:color w:val="000000"/>
                <w:sz w:val="20"/>
                <w:szCs w:val="20"/>
              </w:rPr>
              <w:t> </w:t>
            </w:r>
            <w:r w:rsidRPr="00D94C52">
              <w:rPr>
                <w:rFonts w:ascii="Avenir Book" w:hAnsi="Avenir Book"/>
                <w:color w:val="000000"/>
                <w:sz w:val="20"/>
                <w:szCs w:val="20"/>
              </w:rPr>
              <w:br/>
              <w:t>Phone: 800-669-4000</w:t>
            </w:r>
            <w:r w:rsidRPr="00D94C52">
              <w:rPr>
                <w:rStyle w:val="apple-converted-space"/>
                <w:rFonts w:ascii="Avenir Book" w:hAnsi="Avenir Book"/>
                <w:color w:val="000000"/>
                <w:sz w:val="20"/>
                <w:szCs w:val="20"/>
              </w:rPr>
              <w:t> </w:t>
            </w:r>
            <w:r w:rsidRPr="00D94C52">
              <w:rPr>
                <w:rFonts w:ascii="Avenir Book" w:hAnsi="Avenir Book"/>
                <w:color w:val="000000"/>
                <w:sz w:val="20"/>
                <w:szCs w:val="20"/>
              </w:rPr>
              <w:br/>
              <w:t>TTY: 800-669-6820</w:t>
            </w:r>
            <w:r w:rsidRPr="00D94C52">
              <w:rPr>
                <w:rStyle w:val="apple-converted-space"/>
                <w:rFonts w:ascii="Avenir Book" w:hAnsi="Avenir Book"/>
                <w:color w:val="000000"/>
                <w:sz w:val="20"/>
                <w:szCs w:val="20"/>
              </w:rPr>
              <w:t> </w:t>
            </w:r>
            <w:r w:rsidRPr="00D94C52">
              <w:rPr>
                <w:rFonts w:ascii="Avenir Book" w:hAnsi="Avenir Book"/>
                <w:color w:val="000000"/>
                <w:sz w:val="20"/>
                <w:szCs w:val="20"/>
              </w:rPr>
              <w:br/>
            </w:r>
            <w:r w:rsidRPr="00D94C52">
              <w:rPr>
                <w:rFonts w:ascii="Avenir Book" w:hAnsi="Avenir Book"/>
                <w:color w:val="000000"/>
                <w:sz w:val="20"/>
                <w:szCs w:val="20"/>
              </w:rPr>
              <w:br/>
            </w:r>
            <w:r w:rsidRPr="00D94C52">
              <w:rPr>
                <w:rStyle w:val="Strong"/>
                <w:rFonts w:ascii="Avenir Book" w:hAnsi="Avenir Book"/>
                <w:color w:val="000000"/>
                <w:sz w:val="20"/>
                <w:szCs w:val="20"/>
              </w:rPr>
              <w:t>EEOC - Oakland Local Office</w:t>
            </w:r>
            <w:r w:rsidRPr="00D94C52">
              <w:rPr>
                <w:rFonts w:ascii="Avenir Book" w:hAnsi="Avenir Book"/>
                <w:color w:val="000000"/>
                <w:sz w:val="20"/>
                <w:szCs w:val="20"/>
              </w:rPr>
              <w:t> </w:t>
            </w:r>
            <w:r w:rsidRPr="00D94C52">
              <w:rPr>
                <w:rStyle w:val="apple-converted-space"/>
                <w:rFonts w:ascii="Avenir Book" w:hAnsi="Avenir Book"/>
                <w:color w:val="000000"/>
                <w:sz w:val="20"/>
                <w:szCs w:val="20"/>
              </w:rPr>
              <w:t> </w:t>
            </w:r>
            <w:r w:rsidRPr="00D94C52">
              <w:rPr>
                <w:rFonts w:ascii="Avenir Book" w:hAnsi="Avenir Book"/>
                <w:color w:val="000000"/>
                <w:sz w:val="20"/>
                <w:szCs w:val="20"/>
              </w:rPr>
              <w:br/>
              <w:t>1301 Clay Street, Suite 1170-N  Oakland, CA</w:t>
            </w:r>
            <w:r w:rsidRPr="00D94C52">
              <w:rPr>
                <w:rStyle w:val="apple-converted-space"/>
                <w:rFonts w:ascii="Avenir Book" w:hAnsi="Avenir Book"/>
                <w:color w:val="000000"/>
                <w:sz w:val="20"/>
                <w:szCs w:val="20"/>
              </w:rPr>
              <w:t> </w:t>
            </w:r>
            <w:r w:rsidRPr="00D94C52">
              <w:rPr>
                <w:rFonts w:ascii="Avenir Book" w:hAnsi="Avenir Book"/>
                <w:color w:val="000000"/>
                <w:sz w:val="20"/>
                <w:szCs w:val="20"/>
              </w:rPr>
              <w:br/>
              <w:t>Phone: 800-669-4000</w:t>
            </w:r>
            <w:r w:rsidRPr="00D94C52">
              <w:rPr>
                <w:rStyle w:val="apple-converted-space"/>
                <w:rFonts w:ascii="Avenir Book" w:hAnsi="Avenir Book"/>
                <w:color w:val="000000"/>
                <w:sz w:val="20"/>
                <w:szCs w:val="20"/>
              </w:rPr>
              <w:t> </w:t>
            </w:r>
            <w:r w:rsidRPr="00D94C52">
              <w:rPr>
                <w:rFonts w:ascii="Avenir Book" w:hAnsi="Avenir Book"/>
                <w:color w:val="000000"/>
                <w:sz w:val="20"/>
                <w:szCs w:val="20"/>
              </w:rPr>
              <w:br/>
              <w:t>TTY: 800-669-6820</w:t>
            </w:r>
          </w:p>
          <w:p w14:paraId="29A12900" w14:textId="77777777" w:rsidR="002034C7" w:rsidRPr="00D94C52" w:rsidRDefault="002034C7" w:rsidP="001414CA">
            <w:pPr>
              <w:rPr>
                <w:rFonts w:ascii="Avenir Book" w:hAnsi="Avenir Book"/>
                <w:color w:val="000000"/>
                <w:sz w:val="20"/>
                <w:szCs w:val="20"/>
              </w:rPr>
            </w:pPr>
          </w:p>
          <w:p w14:paraId="25063350" w14:textId="51E612FC" w:rsidR="002034C7" w:rsidRPr="00D94C52" w:rsidRDefault="002034C7" w:rsidP="001414CA">
            <w:pPr>
              <w:rPr>
                <w:rFonts w:ascii="Avenir Book" w:hAnsi="Avenir Book"/>
                <w:sz w:val="20"/>
                <w:szCs w:val="20"/>
              </w:rPr>
            </w:pPr>
            <w:r w:rsidRPr="00D94C52">
              <w:rPr>
                <w:rStyle w:val="Strong"/>
                <w:rFonts w:ascii="Avenir Book" w:hAnsi="Avenir Book"/>
                <w:color w:val="000000"/>
                <w:sz w:val="20"/>
                <w:szCs w:val="20"/>
              </w:rPr>
              <w:t>EEOC - San Diego Local Office</w:t>
            </w:r>
            <w:r w:rsidRPr="00D94C52">
              <w:rPr>
                <w:rFonts w:ascii="Avenir Book" w:hAnsi="Avenir Book"/>
                <w:color w:val="000000"/>
                <w:sz w:val="20"/>
                <w:szCs w:val="20"/>
              </w:rPr>
              <w:t> </w:t>
            </w:r>
            <w:r w:rsidRPr="00D94C52">
              <w:rPr>
                <w:rFonts w:ascii="Avenir Book" w:hAnsi="Avenir Book"/>
                <w:color w:val="000000"/>
                <w:sz w:val="20"/>
                <w:szCs w:val="20"/>
              </w:rPr>
              <w:br/>
              <w:t>555 West Beech Street, Suite 504</w:t>
            </w:r>
            <w:r w:rsidRPr="00D94C52">
              <w:rPr>
                <w:rStyle w:val="apple-converted-space"/>
                <w:rFonts w:ascii="Avenir Book" w:hAnsi="Avenir Book"/>
                <w:color w:val="000000"/>
                <w:sz w:val="20"/>
                <w:szCs w:val="20"/>
              </w:rPr>
              <w:t> </w:t>
            </w:r>
            <w:r w:rsidRPr="00D94C52">
              <w:rPr>
                <w:rFonts w:ascii="Avenir Book" w:hAnsi="Avenir Book"/>
                <w:color w:val="000000"/>
                <w:sz w:val="20"/>
                <w:szCs w:val="20"/>
              </w:rPr>
              <w:br/>
              <w:t>San Diego, CA 92101 </w:t>
            </w:r>
            <w:r w:rsidRPr="00D94C52">
              <w:rPr>
                <w:rStyle w:val="apple-converted-space"/>
                <w:rFonts w:ascii="Avenir Book" w:hAnsi="Avenir Book"/>
                <w:color w:val="000000"/>
                <w:sz w:val="20"/>
                <w:szCs w:val="20"/>
              </w:rPr>
              <w:t> </w:t>
            </w:r>
            <w:r w:rsidRPr="00D94C52">
              <w:rPr>
                <w:rFonts w:ascii="Avenir Book" w:hAnsi="Avenir Book"/>
                <w:color w:val="000000"/>
                <w:sz w:val="20"/>
                <w:szCs w:val="20"/>
              </w:rPr>
              <w:br/>
              <w:t>Phone: 800-669-4000</w:t>
            </w:r>
            <w:r w:rsidRPr="00D94C52">
              <w:rPr>
                <w:rStyle w:val="apple-converted-space"/>
                <w:rFonts w:ascii="Avenir Book" w:hAnsi="Avenir Book"/>
                <w:color w:val="000000"/>
                <w:sz w:val="20"/>
                <w:szCs w:val="20"/>
              </w:rPr>
              <w:t> </w:t>
            </w:r>
            <w:r w:rsidRPr="00D94C52">
              <w:rPr>
                <w:rFonts w:ascii="Avenir Book" w:hAnsi="Avenir Book"/>
                <w:color w:val="000000"/>
                <w:sz w:val="20"/>
                <w:szCs w:val="20"/>
              </w:rPr>
              <w:br/>
              <w:t>TTY: 800-669-6820</w:t>
            </w:r>
            <w:r w:rsidRPr="00D94C52">
              <w:rPr>
                <w:rStyle w:val="apple-converted-space"/>
                <w:rFonts w:ascii="Avenir Book" w:hAnsi="Avenir Book"/>
                <w:color w:val="000000"/>
                <w:sz w:val="20"/>
                <w:szCs w:val="20"/>
              </w:rPr>
              <w:t> </w:t>
            </w:r>
            <w:r w:rsidRPr="00D94C52">
              <w:rPr>
                <w:rFonts w:ascii="Avenir Book" w:hAnsi="Avenir Book"/>
                <w:color w:val="000000"/>
                <w:sz w:val="20"/>
                <w:szCs w:val="20"/>
              </w:rPr>
              <w:br/>
            </w:r>
            <w:r w:rsidRPr="00D94C52">
              <w:rPr>
                <w:rFonts w:ascii="Avenir Book" w:hAnsi="Avenir Book"/>
                <w:color w:val="000000"/>
                <w:sz w:val="20"/>
                <w:szCs w:val="20"/>
              </w:rPr>
              <w:br/>
            </w:r>
            <w:r w:rsidRPr="00D94C52">
              <w:rPr>
                <w:rStyle w:val="Strong"/>
                <w:rFonts w:ascii="Avenir Book" w:hAnsi="Avenir Book"/>
                <w:color w:val="000000"/>
                <w:sz w:val="20"/>
                <w:szCs w:val="20"/>
              </w:rPr>
              <w:t>EEOC - San Francisco District Office</w:t>
            </w:r>
            <w:r w:rsidRPr="00D94C52">
              <w:rPr>
                <w:rFonts w:ascii="Avenir Book" w:hAnsi="Avenir Book"/>
                <w:color w:val="000000"/>
                <w:sz w:val="20"/>
                <w:szCs w:val="20"/>
              </w:rPr>
              <w:t> </w:t>
            </w:r>
            <w:r w:rsidRPr="00D94C52">
              <w:rPr>
                <w:rStyle w:val="apple-converted-space"/>
                <w:rFonts w:ascii="Avenir Book" w:hAnsi="Avenir Book"/>
                <w:color w:val="000000"/>
                <w:sz w:val="20"/>
                <w:szCs w:val="20"/>
              </w:rPr>
              <w:t> </w:t>
            </w:r>
            <w:r w:rsidRPr="00D94C52">
              <w:rPr>
                <w:rFonts w:ascii="Avenir Book" w:hAnsi="Avenir Book"/>
                <w:color w:val="000000"/>
                <w:sz w:val="20"/>
                <w:szCs w:val="20"/>
              </w:rPr>
              <w:br/>
              <w:t>450 Golden Gate Avenue 5 West,</w:t>
            </w:r>
            <w:r w:rsidRPr="00D94C52">
              <w:rPr>
                <w:rStyle w:val="apple-converted-space"/>
                <w:rFonts w:ascii="Avenir Book" w:hAnsi="Avenir Book"/>
                <w:color w:val="000000"/>
                <w:sz w:val="20"/>
                <w:szCs w:val="20"/>
              </w:rPr>
              <w:t> </w:t>
            </w:r>
            <w:r w:rsidRPr="00D94C52">
              <w:rPr>
                <w:rFonts w:ascii="Avenir Book" w:hAnsi="Avenir Book"/>
                <w:color w:val="000000"/>
                <w:sz w:val="20"/>
                <w:szCs w:val="20"/>
              </w:rPr>
              <w:br/>
              <w:t>P.O Box 36025</w:t>
            </w:r>
            <w:r w:rsidRPr="00D94C52">
              <w:rPr>
                <w:rStyle w:val="apple-converted-space"/>
                <w:rFonts w:ascii="Avenir Book" w:hAnsi="Avenir Book"/>
                <w:color w:val="000000"/>
                <w:sz w:val="20"/>
                <w:szCs w:val="20"/>
              </w:rPr>
              <w:t> </w:t>
            </w:r>
            <w:r w:rsidRPr="00D94C52">
              <w:rPr>
                <w:rFonts w:ascii="Avenir Book" w:hAnsi="Avenir Book"/>
                <w:color w:val="000000"/>
                <w:sz w:val="20"/>
                <w:szCs w:val="20"/>
              </w:rPr>
              <w:br/>
              <w:t>San Francisco, CA 94102</w:t>
            </w:r>
            <w:r w:rsidRPr="00D94C52">
              <w:rPr>
                <w:rStyle w:val="apple-converted-space"/>
                <w:rFonts w:ascii="Avenir Book" w:hAnsi="Avenir Book"/>
                <w:color w:val="000000"/>
                <w:sz w:val="20"/>
                <w:szCs w:val="20"/>
              </w:rPr>
              <w:t> </w:t>
            </w:r>
            <w:r w:rsidRPr="00D94C52">
              <w:rPr>
                <w:rFonts w:ascii="Avenir Book" w:hAnsi="Avenir Book"/>
                <w:color w:val="000000"/>
                <w:sz w:val="20"/>
                <w:szCs w:val="20"/>
              </w:rPr>
              <w:br/>
              <w:t>Phone: 800-669-4000</w:t>
            </w:r>
            <w:r w:rsidRPr="00D94C52">
              <w:rPr>
                <w:rStyle w:val="apple-converted-space"/>
                <w:rFonts w:ascii="Avenir Book" w:hAnsi="Avenir Book"/>
                <w:color w:val="000000"/>
                <w:sz w:val="20"/>
                <w:szCs w:val="20"/>
              </w:rPr>
              <w:t> </w:t>
            </w:r>
            <w:r w:rsidRPr="00D94C52">
              <w:rPr>
                <w:rFonts w:ascii="Avenir Book" w:hAnsi="Avenir Book"/>
                <w:color w:val="000000"/>
                <w:sz w:val="20"/>
                <w:szCs w:val="20"/>
              </w:rPr>
              <w:br/>
              <w:t>TTY: 510-735-8909</w:t>
            </w:r>
            <w:r w:rsidRPr="00D94C52">
              <w:rPr>
                <w:rStyle w:val="apple-converted-space"/>
                <w:rFonts w:ascii="Avenir Book" w:hAnsi="Avenir Book"/>
                <w:color w:val="000000"/>
                <w:sz w:val="20"/>
                <w:szCs w:val="20"/>
              </w:rPr>
              <w:t> </w:t>
            </w:r>
            <w:r w:rsidRPr="00D94C52">
              <w:rPr>
                <w:rFonts w:ascii="Avenir Book" w:hAnsi="Avenir Book"/>
                <w:color w:val="000000"/>
                <w:sz w:val="20"/>
                <w:szCs w:val="20"/>
              </w:rPr>
              <w:br/>
            </w:r>
            <w:r w:rsidRPr="00D94C52">
              <w:rPr>
                <w:rFonts w:ascii="Avenir Book" w:hAnsi="Avenir Book"/>
                <w:color w:val="000000"/>
                <w:sz w:val="20"/>
                <w:szCs w:val="20"/>
              </w:rPr>
              <w:br/>
            </w:r>
            <w:r w:rsidRPr="00D94C52">
              <w:rPr>
                <w:rStyle w:val="Strong"/>
                <w:rFonts w:ascii="Avenir Book" w:hAnsi="Avenir Book"/>
                <w:color w:val="000000"/>
                <w:sz w:val="20"/>
                <w:szCs w:val="20"/>
              </w:rPr>
              <w:t>EEOC - San Jose Local Office</w:t>
            </w:r>
            <w:r w:rsidRPr="00D94C52">
              <w:rPr>
                <w:rFonts w:ascii="Avenir Book" w:hAnsi="Avenir Book"/>
                <w:color w:val="000000"/>
                <w:sz w:val="20"/>
                <w:szCs w:val="20"/>
              </w:rPr>
              <w:t> </w:t>
            </w:r>
            <w:r w:rsidRPr="00D94C52">
              <w:rPr>
                <w:rStyle w:val="apple-converted-space"/>
                <w:rFonts w:ascii="Avenir Book" w:hAnsi="Avenir Book"/>
                <w:color w:val="000000"/>
                <w:sz w:val="20"/>
                <w:szCs w:val="20"/>
              </w:rPr>
              <w:t> </w:t>
            </w:r>
            <w:r w:rsidRPr="00D94C52">
              <w:rPr>
                <w:rFonts w:ascii="Avenir Book" w:hAnsi="Avenir Book"/>
                <w:color w:val="000000"/>
                <w:sz w:val="20"/>
                <w:szCs w:val="20"/>
              </w:rPr>
              <w:br/>
              <w:t>96 North 3rd Street, Suite 250</w:t>
            </w:r>
            <w:r w:rsidRPr="00D94C52">
              <w:rPr>
                <w:rStyle w:val="apple-converted-space"/>
                <w:rFonts w:ascii="Avenir Book" w:hAnsi="Avenir Book"/>
                <w:color w:val="000000"/>
                <w:sz w:val="20"/>
                <w:szCs w:val="20"/>
              </w:rPr>
              <w:t> </w:t>
            </w:r>
            <w:r w:rsidRPr="00D94C52">
              <w:rPr>
                <w:rFonts w:ascii="Avenir Book" w:hAnsi="Avenir Book"/>
                <w:color w:val="000000"/>
                <w:sz w:val="20"/>
                <w:szCs w:val="20"/>
              </w:rPr>
              <w:br/>
              <w:t>San Jose, CA 95112 </w:t>
            </w:r>
            <w:r w:rsidRPr="00D94C52">
              <w:rPr>
                <w:rStyle w:val="apple-converted-space"/>
                <w:rFonts w:ascii="Avenir Book" w:hAnsi="Avenir Book"/>
                <w:color w:val="000000"/>
                <w:sz w:val="20"/>
                <w:szCs w:val="20"/>
              </w:rPr>
              <w:t> </w:t>
            </w:r>
          </w:p>
        </w:tc>
        <w:tc>
          <w:tcPr>
            <w:tcW w:w="5166" w:type="dxa"/>
          </w:tcPr>
          <w:p w14:paraId="6C6C96A6" w14:textId="77777777" w:rsidR="002034C7" w:rsidRPr="00D94C52" w:rsidRDefault="002034C7" w:rsidP="00552A13">
            <w:pPr>
              <w:numPr>
                <w:ilvl w:val="0"/>
                <w:numId w:val="4"/>
              </w:numPr>
              <w:rPr>
                <w:rFonts w:ascii="Avenir Book" w:hAnsi="Avenir Book"/>
                <w:color w:val="222222"/>
                <w:sz w:val="20"/>
                <w:szCs w:val="20"/>
              </w:rPr>
            </w:pPr>
            <w:r w:rsidRPr="00D94C52">
              <w:rPr>
                <w:rFonts w:ascii="Avenir Book" w:hAnsi="Avenir Book"/>
                <w:color w:val="222222"/>
                <w:sz w:val="20"/>
                <w:szCs w:val="20"/>
              </w:rPr>
              <w:lastRenderedPageBreak/>
              <w:t>California sexual harassment law protects both independent contractors and unpaid interns.</w:t>
            </w:r>
          </w:p>
          <w:p w14:paraId="1CDC5A63" w14:textId="77777777" w:rsidR="002034C7" w:rsidRPr="00D94C52" w:rsidRDefault="002034C7" w:rsidP="00552A13">
            <w:pPr>
              <w:numPr>
                <w:ilvl w:val="0"/>
                <w:numId w:val="3"/>
              </w:numPr>
              <w:rPr>
                <w:rFonts w:ascii="Avenir Book" w:hAnsi="Avenir Book"/>
                <w:color w:val="222222"/>
                <w:sz w:val="20"/>
                <w:szCs w:val="20"/>
              </w:rPr>
            </w:pPr>
            <w:r w:rsidRPr="00D94C52">
              <w:rPr>
                <w:rFonts w:ascii="Avenir Book" w:hAnsi="Avenir Book"/>
                <w:color w:val="222222"/>
                <w:sz w:val="20"/>
                <w:szCs w:val="20"/>
              </w:rPr>
              <w:t>California law allows harassers to be held personally responsible in court. (Federal law only allows employers to be named in a lawsuit.)</w:t>
            </w:r>
          </w:p>
          <w:p w14:paraId="4C845A03" w14:textId="77777777" w:rsidR="002034C7" w:rsidRPr="00D94C52" w:rsidRDefault="002034C7" w:rsidP="00552A13">
            <w:pPr>
              <w:numPr>
                <w:ilvl w:val="0"/>
                <w:numId w:val="3"/>
              </w:numPr>
              <w:rPr>
                <w:rFonts w:ascii="Avenir Book" w:hAnsi="Avenir Book"/>
                <w:color w:val="222222"/>
                <w:sz w:val="20"/>
                <w:szCs w:val="20"/>
              </w:rPr>
            </w:pPr>
            <w:r w:rsidRPr="00D94C52">
              <w:rPr>
                <w:rFonts w:ascii="Avenir Book" w:hAnsi="Avenir Book"/>
                <w:color w:val="222222"/>
                <w:sz w:val="20"/>
                <w:szCs w:val="20"/>
              </w:rPr>
              <w:t>California harassment law has no caps on punitive and compensatory damages in court.  (Federal law starts at a $50,000 cap for employers with 15-100 employees and caps larger companies with 500 or more employees at $300,000)</w:t>
            </w:r>
          </w:p>
          <w:p w14:paraId="0C7DFAF6" w14:textId="77777777" w:rsidR="002034C7" w:rsidRPr="00D94C52" w:rsidRDefault="002034C7" w:rsidP="00552A13">
            <w:pPr>
              <w:numPr>
                <w:ilvl w:val="0"/>
                <w:numId w:val="3"/>
              </w:numPr>
              <w:rPr>
                <w:rFonts w:ascii="Avenir Book" w:hAnsi="Avenir Book"/>
                <w:color w:val="222222"/>
                <w:sz w:val="20"/>
                <w:szCs w:val="20"/>
              </w:rPr>
            </w:pPr>
            <w:r w:rsidRPr="00D94C52">
              <w:rPr>
                <w:rFonts w:ascii="Avenir Book" w:hAnsi="Avenir Book"/>
                <w:color w:val="222222"/>
                <w:sz w:val="20"/>
                <w:szCs w:val="20"/>
              </w:rPr>
              <w:t>California protects employees from harassment based on sexual orientation and gender identity with an exemption for religious organizations and requires supervisors to be trained on the subject as part of mandatory sexual harassment training. (The EEOC protects LGBT employees through its interpretation of sex discrimination in Title VII, however federal law does not specifically name sexual orientation and gender identity as protected groups.)</w:t>
            </w:r>
          </w:p>
          <w:p w14:paraId="581168FC" w14:textId="77777777" w:rsidR="002034C7" w:rsidRPr="00D94C52" w:rsidRDefault="002034C7" w:rsidP="00552A13">
            <w:pPr>
              <w:numPr>
                <w:ilvl w:val="0"/>
                <w:numId w:val="3"/>
              </w:numPr>
              <w:rPr>
                <w:rFonts w:ascii="Avenir Book" w:hAnsi="Avenir Book"/>
                <w:color w:val="222222"/>
                <w:sz w:val="20"/>
                <w:szCs w:val="20"/>
              </w:rPr>
            </w:pPr>
            <w:r w:rsidRPr="00D94C52">
              <w:rPr>
                <w:rFonts w:ascii="Avenir Book" w:hAnsi="Avenir Book"/>
                <w:color w:val="222222"/>
                <w:sz w:val="20"/>
                <w:szCs w:val="20"/>
              </w:rPr>
              <w:t xml:space="preserve">Employees in California should be advised of their right to file a complaint with the Department of Fair Employment and Housing within 365 days.  </w:t>
            </w:r>
            <w:proofErr w:type="gramStart"/>
            <w:r w:rsidRPr="00D94C52">
              <w:rPr>
                <w:rFonts w:ascii="Avenir Book" w:hAnsi="Avenir Book"/>
                <w:color w:val="222222"/>
                <w:sz w:val="20"/>
                <w:szCs w:val="20"/>
              </w:rPr>
              <w:t>California law</w:t>
            </w:r>
            <w:proofErr w:type="gramEnd"/>
            <w:r w:rsidRPr="00D94C52">
              <w:rPr>
                <w:rFonts w:ascii="Avenir Book" w:hAnsi="Avenir Book"/>
                <w:color w:val="222222"/>
                <w:sz w:val="20"/>
                <w:szCs w:val="20"/>
              </w:rPr>
              <w:t xml:space="preserve"> provides more </w:t>
            </w:r>
            <w:proofErr w:type="gramStart"/>
            <w:r w:rsidRPr="00D94C52">
              <w:rPr>
                <w:rFonts w:ascii="Avenir Book" w:hAnsi="Avenir Book"/>
                <w:color w:val="222222"/>
                <w:sz w:val="20"/>
                <w:szCs w:val="20"/>
              </w:rPr>
              <w:t>protections</w:t>
            </w:r>
            <w:proofErr w:type="gramEnd"/>
            <w:r w:rsidRPr="00D94C52">
              <w:rPr>
                <w:rFonts w:ascii="Avenir Book" w:hAnsi="Avenir Book"/>
                <w:color w:val="222222"/>
                <w:sz w:val="20"/>
                <w:szCs w:val="20"/>
              </w:rPr>
              <w:t xml:space="preserve"> for employees than federal law, however, employees also have the right to file with the EEOC.  Filing with the EEOC is recommended in only rare circumstances.</w:t>
            </w:r>
          </w:p>
          <w:p w14:paraId="79EB591A" w14:textId="77777777" w:rsidR="002034C7" w:rsidRPr="00D94C52" w:rsidRDefault="002034C7" w:rsidP="00552A13">
            <w:pPr>
              <w:rPr>
                <w:rFonts w:ascii="Avenir Book" w:hAnsi="Avenir Book"/>
                <w:sz w:val="20"/>
                <w:szCs w:val="20"/>
              </w:rPr>
            </w:pPr>
          </w:p>
        </w:tc>
      </w:tr>
      <w:tr w:rsidR="000E44CE" w:rsidRPr="00D94C52" w14:paraId="75326886" w14:textId="77777777" w:rsidTr="005C5B56">
        <w:tc>
          <w:tcPr>
            <w:tcW w:w="1412" w:type="dxa"/>
          </w:tcPr>
          <w:p w14:paraId="54B35964" w14:textId="67E2F1EB" w:rsidR="002034C7" w:rsidRPr="00D94C52" w:rsidRDefault="002034C7" w:rsidP="001752E7">
            <w:pPr>
              <w:jc w:val="center"/>
              <w:rPr>
                <w:rFonts w:ascii="Avenir Book" w:hAnsi="Avenir Book"/>
                <w:sz w:val="20"/>
                <w:szCs w:val="20"/>
              </w:rPr>
            </w:pPr>
            <w:bookmarkStart w:id="2" w:name="CO"/>
            <w:r w:rsidRPr="00D94C52">
              <w:rPr>
                <w:rFonts w:ascii="Avenir Book" w:hAnsi="Avenir Book"/>
                <w:sz w:val="20"/>
                <w:szCs w:val="20"/>
              </w:rPr>
              <w:t>Colorado</w:t>
            </w:r>
            <w:bookmarkEnd w:id="2"/>
          </w:p>
        </w:tc>
        <w:tc>
          <w:tcPr>
            <w:tcW w:w="4326" w:type="dxa"/>
          </w:tcPr>
          <w:p w14:paraId="76FB5733" w14:textId="69AA9845" w:rsidR="002034C7" w:rsidRPr="00D94C52" w:rsidRDefault="002034C7" w:rsidP="001414CA">
            <w:pPr>
              <w:pStyle w:val="NormalWeb"/>
              <w:spacing w:before="0" w:beforeAutospacing="0" w:after="0" w:afterAutospacing="0"/>
              <w:rPr>
                <w:rFonts w:ascii="Avenir Book" w:hAnsi="Avenir Book"/>
                <w:color w:val="000000"/>
              </w:rPr>
            </w:pPr>
            <w:r w:rsidRPr="00D94C52">
              <w:rPr>
                <w:rFonts w:ascii="Avenir Book" w:hAnsi="Avenir Book"/>
                <w:color w:val="000000"/>
              </w:rPr>
              <w:t xml:space="preserve">A discrimination claim </w:t>
            </w:r>
            <w:r w:rsidR="00514EC5">
              <w:rPr>
                <w:rFonts w:ascii="Avenir Book" w:hAnsi="Avenir Book"/>
                <w:color w:val="000000"/>
              </w:rPr>
              <w:t>should</w:t>
            </w:r>
            <w:r w:rsidR="00514EC5" w:rsidRPr="00D94C52">
              <w:rPr>
                <w:rFonts w:ascii="Avenir Book" w:hAnsi="Avenir Book"/>
                <w:color w:val="000000"/>
              </w:rPr>
              <w:t xml:space="preserve"> </w:t>
            </w:r>
            <w:r w:rsidRPr="00D94C52">
              <w:rPr>
                <w:rFonts w:ascii="Avenir Book" w:hAnsi="Avenir Book"/>
                <w:color w:val="000000"/>
              </w:rPr>
              <w:t>be filed with the federal administrative agency, the </w:t>
            </w:r>
            <w:r w:rsidRPr="00D94C52">
              <w:rPr>
                <w:rFonts w:ascii="Avenir Book" w:hAnsi="Avenir Book"/>
                <w:b/>
                <w:bCs/>
                <w:color w:val="000000"/>
              </w:rPr>
              <w:t>Equal Employment Opportunity Commission (EEOC)</w:t>
            </w:r>
            <w:r w:rsidRPr="00D94C52">
              <w:rPr>
                <w:rFonts w:ascii="Avenir Book" w:hAnsi="Avenir Book"/>
                <w:color w:val="000000"/>
              </w:rPr>
              <w:t xml:space="preserve">. </w:t>
            </w:r>
          </w:p>
          <w:p w14:paraId="234D3FCF" w14:textId="204E00DA" w:rsidR="002034C7" w:rsidRPr="00D94C52" w:rsidRDefault="00E65984" w:rsidP="001414CA">
            <w:pPr>
              <w:spacing w:before="240"/>
              <w:rPr>
                <w:rFonts w:ascii="Avenir Book" w:hAnsi="Avenir Book"/>
                <w:color w:val="000000"/>
                <w:sz w:val="20"/>
                <w:szCs w:val="20"/>
              </w:rPr>
            </w:pPr>
            <w:r>
              <w:rPr>
                <w:rFonts w:ascii="Avenir Book" w:hAnsi="Avenir Book"/>
                <w:color w:val="000000"/>
                <w:sz w:val="20"/>
                <w:szCs w:val="20"/>
              </w:rPr>
              <w:t>While t</w:t>
            </w:r>
            <w:r w:rsidR="002034C7" w:rsidRPr="00D94C52">
              <w:rPr>
                <w:rFonts w:ascii="Avenir Book" w:hAnsi="Avenir Book"/>
                <w:color w:val="000000"/>
                <w:sz w:val="20"/>
                <w:szCs w:val="20"/>
              </w:rPr>
              <w:t>he Colorado anti-discrimination statute covers employers of any size</w:t>
            </w:r>
            <w:r>
              <w:rPr>
                <w:rFonts w:ascii="Avenir Book" w:hAnsi="Avenir Book"/>
                <w:color w:val="000000"/>
                <w:sz w:val="20"/>
                <w:szCs w:val="20"/>
              </w:rPr>
              <w:t xml:space="preserve">, religious employers are exempted from the </w:t>
            </w:r>
            <w:r w:rsidR="00F00E79">
              <w:rPr>
                <w:rFonts w:ascii="Avenir Book" w:hAnsi="Avenir Book"/>
                <w:color w:val="000000"/>
                <w:sz w:val="20"/>
                <w:szCs w:val="20"/>
              </w:rPr>
              <w:t>statute</w:t>
            </w:r>
            <w:r w:rsidR="002034C7" w:rsidRPr="00D94C52">
              <w:rPr>
                <w:rFonts w:ascii="Avenir Book" w:hAnsi="Avenir Book"/>
                <w:color w:val="000000"/>
                <w:sz w:val="20"/>
                <w:szCs w:val="20"/>
              </w:rPr>
              <w:t xml:space="preserve">. The EEOC enforces federal law, which covers only employers with 15 or more employees (or 20 in the case of age discrimination). </w:t>
            </w:r>
          </w:p>
          <w:p w14:paraId="4A8DA017" w14:textId="1372CB55" w:rsidR="00EF7288" w:rsidRDefault="00EF7288" w:rsidP="001414CA">
            <w:pPr>
              <w:rPr>
                <w:rFonts w:ascii="Avenir Book" w:hAnsi="Avenir Book"/>
                <w:color w:val="000000"/>
                <w:sz w:val="20"/>
                <w:szCs w:val="20"/>
              </w:rPr>
            </w:pPr>
            <w:r>
              <w:rPr>
                <w:rFonts w:ascii="Avenir Book" w:hAnsi="Avenir Book"/>
                <w:b/>
                <w:bCs/>
                <w:color w:val="000000"/>
                <w:sz w:val="20"/>
                <w:szCs w:val="20"/>
              </w:rPr>
              <w:t>EEOC Denver Field Office</w:t>
            </w:r>
          </w:p>
          <w:p w14:paraId="32D9A830" w14:textId="55099B5D" w:rsidR="00EF7288" w:rsidRDefault="0099661A" w:rsidP="001414CA">
            <w:pPr>
              <w:rPr>
                <w:rFonts w:ascii="Avenir Book" w:hAnsi="Avenir Book"/>
                <w:color w:val="000000"/>
                <w:sz w:val="20"/>
                <w:szCs w:val="20"/>
              </w:rPr>
            </w:pPr>
            <w:r>
              <w:rPr>
                <w:rFonts w:ascii="Avenir Book" w:hAnsi="Avenir Book"/>
                <w:color w:val="000000"/>
                <w:sz w:val="20"/>
                <w:szCs w:val="20"/>
              </w:rPr>
              <w:t>950 17</w:t>
            </w:r>
            <w:r w:rsidRPr="002D0111">
              <w:rPr>
                <w:rFonts w:ascii="Avenir Book" w:hAnsi="Avenir Book"/>
                <w:color w:val="000000"/>
                <w:sz w:val="20"/>
                <w:szCs w:val="20"/>
                <w:vertAlign w:val="superscript"/>
              </w:rPr>
              <w:t>th</w:t>
            </w:r>
            <w:r>
              <w:rPr>
                <w:rFonts w:ascii="Avenir Book" w:hAnsi="Avenir Book"/>
                <w:color w:val="000000"/>
                <w:sz w:val="20"/>
                <w:szCs w:val="20"/>
              </w:rPr>
              <w:t xml:space="preserve"> Street, Suite 300</w:t>
            </w:r>
          </w:p>
          <w:p w14:paraId="56208A3E" w14:textId="732FD8DE" w:rsidR="0099661A" w:rsidRDefault="0099661A" w:rsidP="001414CA">
            <w:pPr>
              <w:rPr>
                <w:rFonts w:ascii="Avenir Book" w:hAnsi="Avenir Book"/>
                <w:color w:val="000000"/>
                <w:sz w:val="20"/>
                <w:szCs w:val="20"/>
              </w:rPr>
            </w:pPr>
            <w:r>
              <w:rPr>
                <w:rFonts w:ascii="Avenir Book" w:hAnsi="Avenir Book"/>
                <w:color w:val="000000"/>
                <w:sz w:val="20"/>
                <w:szCs w:val="20"/>
              </w:rPr>
              <w:lastRenderedPageBreak/>
              <w:t>Denver, CO 80202</w:t>
            </w:r>
          </w:p>
          <w:p w14:paraId="5A5A63A9" w14:textId="77777777" w:rsidR="0099661A" w:rsidRDefault="0099661A" w:rsidP="001414CA">
            <w:pPr>
              <w:rPr>
                <w:rFonts w:ascii="Avenir Book" w:hAnsi="Avenir Book"/>
                <w:color w:val="000000"/>
                <w:sz w:val="20"/>
                <w:szCs w:val="20"/>
              </w:rPr>
            </w:pPr>
          </w:p>
          <w:p w14:paraId="2B409346" w14:textId="28803AD2" w:rsidR="0099661A" w:rsidRDefault="003E4514" w:rsidP="001414CA">
            <w:pPr>
              <w:rPr>
                <w:rFonts w:ascii="Avenir Book" w:hAnsi="Avenir Book"/>
                <w:color w:val="000000"/>
                <w:sz w:val="20"/>
                <w:szCs w:val="20"/>
              </w:rPr>
            </w:pPr>
            <w:r>
              <w:rPr>
                <w:rFonts w:ascii="Avenir Book" w:hAnsi="Avenir Book"/>
                <w:b/>
                <w:bCs/>
                <w:color w:val="000000"/>
                <w:sz w:val="20"/>
                <w:szCs w:val="20"/>
              </w:rPr>
              <w:t>Phone</w:t>
            </w:r>
            <w:r>
              <w:rPr>
                <w:rFonts w:ascii="Avenir Book" w:hAnsi="Avenir Book"/>
                <w:color w:val="000000"/>
                <w:sz w:val="20"/>
                <w:szCs w:val="20"/>
              </w:rPr>
              <w:t>: 1-800-669-4000</w:t>
            </w:r>
          </w:p>
          <w:p w14:paraId="2EFB788A" w14:textId="599F9C77" w:rsidR="003E4514" w:rsidRDefault="003E4514" w:rsidP="001414CA">
            <w:pPr>
              <w:rPr>
                <w:rFonts w:ascii="Avenir Book" w:hAnsi="Avenir Book"/>
                <w:color w:val="000000"/>
                <w:sz w:val="20"/>
                <w:szCs w:val="20"/>
              </w:rPr>
            </w:pPr>
            <w:r>
              <w:rPr>
                <w:rFonts w:ascii="Avenir Book" w:hAnsi="Avenir Book"/>
                <w:b/>
                <w:bCs/>
                <w:color w:val="000000"/>
                <w:sz w:val="20"/>
                <w:szCs w:val="20"/>
              </w:rPr>
              <w:t>Fax:</w:t>
            </w:r>
            <w:r>
              <w:rPr>
                <w:rFonts w:ascii="Avenir Book" w:hAnsi="Avenir Book"/>
                <w:color w:val="000000"/>
                <w:sz w:val="20"/>
                <w:szCs w:val="20"/>
              </w:rPr>
              <w:t xml:space="preserve"> 303-866-</w:t>
            </w:r>
            <w:r w:rsidR="002D0111">
              <w:rPr>
                <w:rFonts w:ascii="Avenir Book" w:hAnsi="Avenir Book"/>
                <w:color w:val="000000"/>
                <w:sz w:val="20"/>
                <w:szCs w:val="20"/>
              </w:rPr>
              <w:t>1085</w:t>
            </w:r>
          </w:p>
          <w:p w14:paraId="75AF0F3D" w14:textId="3BF430D2" w:rsidR="002D0111" w:rsidRDefault="002D0111" w:rsidP="001414CA">
            <w:pPr>
              <w:rPr>
                <w:rFonts w:ascii="Avenir Book" w:hAnsi="Avenir Book"/>
                <w:color w:val="000000"/>
                <w:sz w:val="20"/>
                <w:szCs w:val="20"/>
              </w:rPr>
            </w:pPr>
            <w:r>
              <w:rPr>
                <w:rFonts w:ascii="Avenir Book" w:hAnsi="Avenir Book"/>
                <w:b/>
                <w:bCs/>
                <w:color w:val="000000"/>
                <w:sz w:val="20"/>
                <w:szCs w:val="20"/>
              </w:rPr>
              <w:t xml:space="preserve">TTY: </w:t>
            </w:r>
            <w:r>
              <w:rPr>
                <w:rFonts w:ascii="Avenir Book" w:hAnsi="Avenir Book"/>
                <w:color w:val="000000"/>
                <w:sz w:val="20"/>
                <w:szCs w:val="20"/>
              </w:rPr>
              <w:t>1-800-669-6820</w:t>
            </w:r>
          </w:p>
          <w:p w14:paraId="72DAEDCF" w14:textId="71F379DD" w:rsidR="002D0111" w:rsidRPr="002D0111" w:rsidRDefault="002D0111" w:rsidP="001414CA">
            <w:pPr>
              <w:rPr>
                <w:rFonts w:ascii="Avenir Book" w:hAnsi="Avenir Book"/>
                <w:color w:val="000000"/>
                <w:sz w:val="20"/>
                <w:szCs w:val="20"/>
              </w:rPr>
            </w:pPr>
            <w:r>
              <w:rPr>
                <w:rFonts w:ascii="Avenir Book" w:hAnsi="Avenir Book"/>
                <w:b/>
                <w:bCs/>
                <w:color w:val="000000"/>
                <w:sz w:val="20"/>
                <w:szCs w:val="20"/>
              </w:rPr>
              <w:t xml:space="preserve">ASL Phone: </w:t>
            </w:r>
            <w:r>
              <w:rPr>
                <w:rFonts w:ascii="Avenir Book" w:hAnsi="Avenir Book"/>
                <w:color w:val="000000"/>
                <w:sz w:val="20"/>
                <w:szCs w:val="20"/>
              </w:rPr>
              <w:t>844-234-5122</w:t>
            </w:r>
          </w:p>
          <w:p w14:paraId="68FAE573" w14:textId="4998ED10" w:rsidR="002034C7" w:rsidRPr="00D94C52" w:rsidRDefault="002034C7" w:rsidP="001414CA">
            <w:pPr>
              <w:rPr>
                <w:rFonts w:ascii="Avenir Book" w:hAnsi="Avenir Book"/>
                <w:sz w:val="20"/>
                <w:szCs w:val="20"/>
              </w:rPr>
            </w:pPr>
          </w:p>
        </w:tc>
        <w:tc>
          <w:tcPr>
            <w:tcW w:w="5166" w:type="dxa"/>
          </w:tcPr>
          <w:p w14:paraId="4452B26F" w14:textId="793B0EA1" w:rsidR="002034C7" w:rsidRPr="00D94C52" w:rsidRDefault="002034C7" w:rsidP="00C518D4">
            <w:pPr>
              <w:numPr>
                <w:ilvl w:val="0"/>
                <w:numId w:val="5"/>
              </w:numPr>
              <w:rPr>
                <w:rFonts w:ascii="Avenir Book" w:hAnsi="Avenir Book"/>
                <w:color w:val="222222"/>
                <w:sz w:val="20"/>
                <w:szCs w:val="20"/>
              </w:rPr>
            </w:pPr>
            <w:r w:rsidRPr="00D94C52">
              <w:rPr>
                <w:rFonts w:ascii="Avenir Book" w:hAnsi="Avenir Book"/>
                <w:color w:val="222222"/>
                <w:sz w:val="20"/>
                <w:szCs w:val="20"/>
              </w:rPr>
              <w:lastRenderedPageBreak/>
              <w:t xml:space="preserve">The Colorado Anti-Discrimination Act prohibits sexual harassment in Colorado </w:t>
            </w:r>
            <w:proofErr w:type="gramStart"/>
            <w:r w:rsidRPr="00D94C52">
              <w:rPr>
                <w:rFonts w:ascii="Avenir Book" w:hAnsi="Avenir Book"/>
                <w:color w:val="222222"/>
                <w:sz w:val="20"/>
                <w:szCs w:val="20"/>
              </w:rPr>
              <w:t>workplaces</w:t>
            </w:r>
            <w:r w:rsidR="00576D22">
              <w:rPr>
                <w:rFonts w:ascii="Avenir Book" w:hAnsi="Avenir Book"/>
                <w:color w:val="222222"/>
                <w:sz w:val="20"/>
                <w:szCs w:val="20"/>
              </w:rPr>
              <w:t>, but</w:t>
            </w:r>
            <w:proofErr w:type="gramEnd"/>
            <w:r w:rsidR="00576D22">
              <w:rPr>
                <w:rFonts w:ascii="Avenir Book" w:hAnsi="Avenir Book"/>
                <w:color w:val="222222"/>
                <w:sz w:val="20"/>
                <w:szCs w:val="20"/>
              </w:rPr>
              <w:t xml:space="preserve"> does not apply to religious employers</w:t>
            </w:r>
            <w:r w:rsidRPr="00D94C52">
              <w:rPr>
                <w:rFonts w:ascii="Avenir Book" w:hAnsi="Avenir Book"/>
                <w:color w:val="222222"/>
                <w:sz w:val="20"/>
                <w:szCs w:val="20"/>
              </w:rPr>
              <w:t>.</w:t>
            </w:r>
          </w:p>
          <w:p w14:paraId="7CFADAD3" w14:textId="5B25910B" w:rsidR="002034C7" w:rsidRDefault="002034C7" w:rsidP="00C518D4">
            <w:pPr>
              <w:numPr>
                <w:ilvl w:val="0"/>
                <w:numId w:val="5"/>
              </w:numPr>
              <w:rPr>
                <w:rFonts w:ascii="Avenir Book" w:hAnsi="Avenir Book"/>
                <w:color w:val="222222"/>
                <w:sz w:val="20"/>
                <w:szCs w:val="20"/>
              </w:rPr>
            </w:pPr>
            <w:r w:rsidRPr="00D94C52">
              <w:rPr>
                <w:rFonts w:ascii="Avenir Book" w:hAnsi="Avenir Book"/>
                <w:color w:val="222222"/>
                <w:sz w:val="20"/>
                <w:szCs w:val="20"/>
              </w:rPr>
              <w:t>Employees in Colorado workplaces should be apprised of their right to file a sexual harassment complaint with the EEOC.</w:t>
            </w:r>
          </w:p>
          <w:p w14:paraId="55B7769E" w14:textId="36D1F0C7" w:rsidR="00460BF8" w:rsidRPr="00D92CB2" w:rsidRDefault="00473EC0" w:rsidP="00D92CB2">
            <w:pPr>
              <w:numPr>
                <w:ilvl w:val="0"/>
                <w:numId w:val="5"/>
              </w:numPr>
              <w:rPr>
                <w:rFonts w:ascii="Avenir Book" w:hAnsi="Avenir Book"/>
                <w:color w:val="222222"/>
                <w:sz w:val="20"/>
                <w:szCs w:val="20"/>
              </w:rPr>
            </w:pPr>
            <w:r>
              <w:rPr>
                <w:rFonts w:ascii="Avenir Book" w:hAnsi="Avenir Book"/>
                <w:color w:val="222222"/>
                <w:sz w:val="20"/>
                <w:szCs w:val="20"/>
              </w:rPr>
              <w:t>E</w:t>
            </w:r>
            <w:r w:rsidR="003B0BA6" w:rsidRPr="003B0BA6">
              <w:rPr>
                <w:rFonts w:ascii="Avenir Book" w:hAnsi="Avenir Book"/>
                <w:color w:val="222222"/>
                <w:sz w:val="20"/>
                <w:szCs w:val="20"/>
              </w:rPr>
              <w:t>mployees of religious organizations or associations</w:t>
            </w:r>
            <w:r w:rsidR="003B0BA6">
              <w:rPr>
                <w:rFonts w:ascii="Avenir Book" w:hAnsi="Avenir Book"/>
                <w:color w:val="222222"/>
                <w:sz w:val="20"/>
                <w:szCs w:val="20"/>
              </w:rPr>
              <w:t xml:space="preserve"> are not covered by the Colorado </w:t>
            </w:r>
            <w:r>
              <w:rPr>
                <w:rFonts w:ascii="Avenir Book" w:hAnsi="Avenir Book"/>
                <w:color w:val="222222"/>
                <w:sz w:val="20"/>
                <w:szCs w:val="20"/>
              </w:rPr>
              <w:t>Anti-Discrimination Act.</w:t>
            </w:r>
            <w:r w:rsidR="00487350">
              <w:rPr>
                <w:rFonts w:ascii="Avenir Book" w:hAnsi="Avenir Book"/>
                <w:color w:val="222222"/>
                <w:sz w:val="20"/>
                <w:szCs w:val="20"/>
              </w:rPr>
              <w:t xml:space="preserve"> C.R.S. </w:t>
            </w:r>
            <w:r w:rsidR="00487350" w:rsidRPr="00D92CB2">
              <w:rPr>
                <w:rFonts w:ascii="Avenir Book" w:hAnsi="Avenir Book"/>
                <w:color w:val="222222"/>
                <w:sz w:val="20"/>
                <w:szCs w:val="20"/>
              </w:rPr>
              <w:t>§ 24-34-403</w:t>
            </w:r>
          </w:p>
          <w:p w14:paraId="7C416E53" w14:textId="77777777" w:rsidR="002034C7" w:rsidRPr="00D94C52" w:rsidRDefault="002034C7" w:rsidP="00C518D4">
            <w:pPr>
              <w:rPr>
                <w:rFonts w:ascii="Avenir Book" w:hAnsi="Avenir Book"/>
                <w:sz w:val="20"/>
                <w:szCs w:val="20"/>
              </w:rPr>
            </w:pPr>
          </w:p>
        </w:tc>
      </w:tr>
      <w:tr w:rsidR="000E44CE" w:rsidRPr="00D94C52" w14:paraId="43EB6FBE" w14:textId="77777777" w:rsidTr="005C5B56">
        <w:tc>
          <w:tcPr>
            <w:tcW w:w="1412" w:type="dxa"/>
          </w:tcPr>
          <w:p w14:paraId="29E0DEFB" w14:textId="01138BA3" w:rsidR="002034C7" w:rsidRPr="00D94C52" w:rsidRDefault="002034C7" w:rsidP="001752E7">
            <w:pPr>
              <w:jc w:val="center"/>
              <w:rPr>
                <w:rFonts w:ascii="Avenir Book" w:hAnsi="Avenir Book"/>
                <w:sz w:val="20"/>
                <w:szCs w:val="20"/>
              </w:rPr>
            </w:pPr>
            <w:bookmarkStart w:id="3" w:name="FL"/>
            <w:r w:rsidRPr="00D94C52">
              <w:rPr>
                <w:rFonts w:ascii="Avenir Book" w:hAnsi="Avenir Book"/>
                <w:sz w:val="20"/>
                <w:szCs w:val="20"/>
              </w:rPr>
              <w:t>Florida</w:t>
            </w:r>
            <w:bookmarkEnd w:id="3"/>
            <w:r w:rsidRPr="00D94C52">
              <w:rPr>
                <w:rFonts w:ascii="Avenir Book" w:hAnsi="Avenir Book"/>
                <w:sz w:val="20"/>
                <w:szCs w:val="20"/>
              </w:rPr>
              <w:t xml:space="preserve"> </w:t>
            </w:r>
          </w:p>
        </w:tc>
        <w:tc>
          <w:tcPr>
            <w:tcW w:w="4326" w:type="dxa"/>
          </w:tcPr>
          <w:p w14:paraId="59DE55C7" w14:textId="31CB505F" w:rsidR="002034C7" w:rsidRDefault="002034C7" w:rsidP="001414CA">
            <w:pPr>
              <w:pStyle w:val="NormalWeb"/>
              <w:spacing w:before="0" w:beforeAutospacing="0" w:after="0" w:afterAutospacing="0"/>
              <w:rPr>
                <w:rFonts w:ascii="Avenir Book" w:hAnsi="Avenir Book"/>
                <w:color w:val="000000"/>
              </w:rPr>
            </w:pPr>
            <w:r w:rsidRPr="00D94C52">
              <w:rPr>
                <w:rFonts w:ascii="Avenir Book" w:hAnsi="Avenir Book"/>
                <w:color w:val="222222"/>
              </w:rPr>
              <w:t xml:space="preserve">How to report in Florida: </w:t>
            </w:r>
            <w:r w:rsidRPr="00D94C52">
              <w:rPr>
                <w:rFonts w:ascii="Avenir Book" w:hAnsi="Avenir Book"/>
                <w:color w:val="000000"/>
              </w:rPr>
              <w:t>A discrimination claim can be filed either with the state administrative agency, the </w:t>
            </w:r>
            <w:r w:rsidRPr="00D94C52">
              <w:rPr>
                <w:rStyle w:val="Strong"/>
                <w:rFonts w:ascii="Avenir Book" w:hAnsi="Avenir Book"/>
                <w:color w:val="000000"/>
              </w:rPr>
              <w:t>Florida Commission on Human Relations (FCHR)</w:t>
            </w:r>
            <w:r w:rsidRPr="00D94C52">
              <w:rPr>
                <w:rFonts w:ascii="Avenir Book" w:hAnsi="Avenir Book"/>
                <w:color w:val="000000"/>
              </w:rPr>
              <w:t>, or the federal administrative agency, the </w:t>
            </w:r>
            <w:r w:rsidRPr="00D94C52">
              <w:rPr>
                <w:rStyle w:val="Strong"/>
                <w:rFonts w:ascii="Avenir Book" w:hAnsi="Avenir Book"/>
                <w:color w:val="000000"/>
              </w:rPr>
              <w:t>Equal Employment Opportunity Commission (EEOC)</w:t>
            </w:r>
            <w:r w:rsidRPr="00D94C52">
              <w:rPr>
                <w:rFonts w:ascii="Avenir Book" w:hAnsi="Avenir Book"/>
                <w:color w:val="000000"/>
              </w:rPr>
              <w:t xml:space="preserve">. The two agencies have what is called a “work-sharing agreement,” which means that the agencies cooperate with each other to process claims. </w:t>
            </w:r>
            <w:r w:rsidR="00857287">
              <w:rPr>
                <w:rFonts w:ascii="Avenir Book" w:hAnsi="Avenir Book"/>
                <w:color w:val="000000"/>
              </w:rPr>
              <w:t xml:space="preserve">The FCHR advises </w:t>
            </w:r>
            <w:r w:rsidR="00910671">
              <w:rPr>
                <w:rFonts w:ascii="Avenir Book" w:hAnsi="Avenir Book"/>
                <w:color w:val="000000"/>
              </w:rPr>
              <w:t xml:space="preserve">employees </w:t>
            </w:r>
            <w:r w:rsidR="00910671">
              <w:rPr>
                <w:rFonts w:ascii="Avenir Book" w:hAnsi="Avenir Book"/>
                <w:b/>
                <w:bCs/>
                <w:color w:val="000000"/>
              </w:rPr>
              <w:t>not</w:t>
            </w:r>
            <w:r w:rsidR="00910671">
              <w:rPr>
                <w:rFonts w:ascii="Avenir Book" w:hAnsi="Avenir Book"/>
                <w:color w:val="000000"/>
              </w:rPr>
              <w:t xml:space="preserve"> to file with them if they have already filed with the EEOC.</w:t>
            </w:r>
            <w:r w:rsidRPr="00D94C52">
              <w:rPr>
                <w:rFonts w:ascii="Avenir Book" w:hAnsi="Avenir Book"/>
                <w:color w:val="000000"/>
              </w:rPr>
              <w:t xml:space="preserve"> However, an attorney may advise you to file separately with both agencies because of an existing legal debate over the state and federal administrative processes and how they affect an employee's ability to file a state claim in court.</w:t>
            </w:r>
          </w:p>
          <w:p w14:paraId="5FD71B69" w14:textId="77777777" w:rsidR="001414CA" w:rsidRPr="00D94C52" w:rsidRDefault="001414CA" w:rsidP="001414CA">
            <w:pPr>
              <w:pStyle w:val="NormalWeb"/>
              <w:spacing w:before="0" w:beforeAutospacing="0" w:after="0" w:afterAutospacing="0"/>
              <w:rPr>
                <w:rFonts w:ascii="Avenir Book" w:hAnsi="Avenir Book"/>
                <w:color w:val="000000"/>
              </w:rPr>
            </w:pPr>
          </w:p>
          <w:p w14:paraId="418D88DC" w14:textId="187B3E77" w:rsidR="002034C7" w:rsidRPr="00D94C52" w:rsidRDefault="002034C7" w:rsidP="001414CA">
            <w:pPr>
              <w:pStyle w:val="NormalWeb"/>
              <w:spacing w:before="0" w:beforeAutospacing="0" w:after="0" w:afterAutospacing="0"/>
              <w:rPr>
                <w:rFonts w:ascii="Avenir Book" w:hAnsi="Avenir Book"/>
                <w:color w:val="000000"/>
              </w:rPr>
            </w:pPr>
            <w:r w:rsidRPr="00D94C52">
              <w:rPr>
                <w:rFonts w:ascii="Avenir Book" w:hAnsi="Avenir Book"/>
                <w:color w:val="000000"/>
              </w:rPr>
              <w:t>The Florida anti-discrimination statute covers some smaller employers not covered by federal law for </w:t>
            </w:r>
            <w:r w:rsidRPr="00D94C52">
              <w:rPr>
                <w:rFonts w:ascii="Avenir Book" w:hAnsi="Avenir Book"/>
              </w:rPr>
              <w:t>age discrimination</w:t>
            </w:r>
            <w:r w:rsidRPr="00D94C52">
              <w:rPr>
                <w:rStyle w:val="apple-converted-space"/>
                <w:rFonts w:ascii="Avenir Book" w:hAnsi="Avenir Book"/>
                <w:color w:val="000000"/>
              </w:rPr>
              <w:t> </w:t>
            </w:r>
            <w:r w:rsidRPr="00D94C52">
              <w:rPr>
                <w:rFonts w:ascii="Avenir Book" w:hAnsi="Avenir Book"/>
                <w:color w:val="000000"/>
              </w:rPr>
              <w:t>claims only. Therefore, if your workplace has between 15 and 20 employees, you should file your age discrimination claim with the FCHR since the EEOC enforces federal law, which only covers employers with 20 or more employees in age discrimination cases and 15 or more employees in other types of discrimination cases. Otherwise, some attorneys suggest you file with the EEOC first, to best preserve your federal discrimination claim.</w:t>
            </w:r>
          </w:p>
          <w:p w14:paraId="6DC84A64" w14:textId="77777777" w:rsidR="002034C7" w:rsidRPr="00D94C52" w:rsidRDefault="002034C7" w:rsidP="001414CA">
            <w:pPr>
              <w:pStyle w:val="NormalWeb"/>
              <w:spacing w:before="0" w:beforeAutospacing="0" w:after="0" w:afterAutospacing="0"/>
              <w:rPr>
                <w:rFonts w:ascii="Avenir Book" w:hAnsi="Avenir Book"/>
                <w:color w:val="000000"/>
              </w:rPr>
            </w:pPr>
          </w:p>
          <w:p w14:paraId="041D416D" w14:textId="22679624" w:rsidR="002034C7" w:rsidRPr="00D94C52" w:rsidRDefault="002034C7" w:rsidP="001414CA">
            <w:pPr>
              <w:rPr>
                <w:rFonts w:ascii="Avenir Book" w:hAnsi="Avenir Book"/>
                <w:b/>
                <w:bCs/>
                <w:color w:val="000000"/>
                <w:sz w:val="20"/>
                <w:szCs w:val="20"/>
              </w:rPr>
            </w:pPr>
            <w:r w:rsidRPr="00D94C52">
              <w:rPr>
                <w:rFonts w:ascii="Avenir Book" w:hAnsi="Avenir Book"/>
                <w:b/>
                <w:bCs/>
                <w:color w:val="000000"/>
                <w:sz w:val="20"/>
                <w:szCs w:val="20"/>
              </w:rPr>
              <w:t>Florida Commission on Human Relations</w:t>
            </w:r>
            <w:r w:rsidRPr="00D94C52">
              <w:rPr>
                <w:rFonts w:ascii="Avenir Book" w:hAnsi="Avenir Book"/>
                <w:color w:val="000000"/>
                <w:sz w:val="20"/>
                <w:szCs w:val="20"/>
              </w:rPr>
              <w:br/>
            </w:r>
            <w:r w:rsidRPr="00D94C52">
              <w:rPr>
                <w:rFonts w:ascii="Avenir Book" w:hAnsi="Avenir Book"/>
                <w:color w:val="000000"/>
                <w:sz w:val="20"/>
                <w:szCs w:val="20"/>
                <w:shd w:val="clear" w:color="auto" w:fill="FFFFFF"/>
              </w:rPr>
              <w:t>4075 Esplanade Way</w:t>
            </w:r>
            <w:r w:rsidRPr="00D94C52">
              <w:rPr>
                <w:rFonts w:ascii="Avenir Book" w:hAnsi="Avenir Book"/>
                <w:color w:val="000000"/>
                <w:sz w:val="20"/>
                <w:szCs w:val="20"/>
              </w:rPr>
              <w:br/>
            </w:r>
            <w:r w:rsidRPr="00D94C52">
              <w:rPr>
                <w:rFonts w:ascii="Avenir Book" w:hAnsi="Avenir Book"/>
                <w:color w:val="000000"/>
                <w:sz w:val="20"/>
                <w:szCs w:val="20"/>
                <w:shd w:val="clear" w:color="auto" w:fill="FFFFFF"/>
              </w:rPr>
              <w:t>Room 110</w:t>
            </w:r>
            <w:r w:rsidRPr="00D94C52">
              <w:rPr>
                <w:rFonts w:ascii="Avenir Book" w:hAnsi="Avenir Book"/>
                <w:color w:val="000000"/>
                <w:sz w:val="20"/>
                <w:szCs w:val="20"/>
              </w:rPr>
              <w:br/>
            </w:r>
            <w:r w:rsidRPr="00D94C52">
              <w:rPr>
                <w:rFonts w:ascii="Avenir Book" w:hAnsi="Avenir Book"/>
                <w:color w:val="000000"/>
                <w:sz w:val="20"/>
                <w:szCs w:val="20"/>
                <w:shd w:val="clear" w:color="auto" w:fill="FFFFFF"/>
              </w:rPr>
              <w:t>Tallahassee, FL 32399</w:t>
            </w:r>
            <w:r w:rsidRPr="00D94C52">
              <w:rPr>
                <w:rFonts w:ascii="Avenir Book" w:hAnsi="Avenir Book"/>
                <w:color w:val="000000"/>
                <w:sz w:val="20"/>
                <w:szCs w:val="20"/>
              </w:rPr>
              <w:br/>
            </w:r>
            <w:r w:rsidRPr="00D94C52">
              <w:rPr>
                <w:rFonts w:ascii="Avenir Book" w:hAnsi="Avenir Book"/>
                <w:b/>
                <w:bCs/>
                <w:color w:val="000000"/>
                <w:sz w:val="20"/>
                <w:szCs w:val="20"/>
              </w:rPr>
              <w:t>Phone: (850) 488-7082</w:t>
            </w:r>
            <w:r w:rsidRPr="00D94C52">
              <w:rPr>
                <w:rFonts w:ascii="Avenir Book" w:hAnsi="Avenir Book"/>
                <w:color w:val="000000"/>
                <w:sz w:val="20"/>
                <w:szCs w:val="20"/>
              </w:rPr>
              <w:br/>
            </w:r>
            <w:r w:rsidRPr="00D94C52">
              <w:rPr>
                <w:rFonts w:ascii="Avenir Book" w:hAnsi="Avenir Book"/>
                <w:b/>
                <w:bCs/>
                <w:color w:val="000000"/>
                <w:sz w:val="20"/>
                <w:szCs w:val="20"/>
              </w:rPr>
              <w:t xml:space="preserve">Para </w:t>
            </w:r>
            <w:r w:rsidR="00F01792" w:rsidRPr="00D94C52">
              <w:rPr>
                <w:rFonts w:ascii="Avenir Book" w:hAnsi="Avenir Book"/>
                <w:b/>
                <w:bCs/>
                <w:color w:val="000000"/>
                <w:sz w:val="20"/>
                <w:szCs w:val="20"/>
              </w:rPr>
              <w:t>Espa</w:t>
            </w:r>
            <w:r w:rsidR="00353F62">
              <w:rPr>
                <w:rFonts w:ascii="Tw Cen MT" w:hAnsi="Tw Cen MT"/>
                <w:b/>
                <w:bCs/>
                <w:color w:val="000000"/>
                <w:sz w:val="20"/>
                <w:szCs w:val="20"/>
              </w:rPr>
              <w:t>ñ</w:t>
            </w:r>
            <w:r w:rsidR="00F01792" w:rsidRPr="00D94C52">
              <w:rPr>
                <w:rFonts w:ascii="Avenir Book" w:hAnsi="Avenir Book"/>
                <w:b/>
                <w:bCs/>
                <w:color w:val="000000"/>
                <w:sz w:val="20"/>
                <w:szCs w:val="20"/>
              </w:rPr>
              <w:t>ol</w:t>
            </w:r>
            <w:r w:rsidRPr="00D94C52">
              <w:rPr>
                <w:rFonts w:ascii="Avenir Book" w:hAnsi="Avenir Book"/>
                <w:b/>
                <w:bCs/>
                <w:color w:val="000000"/>
                <w:sz w:val="20"/>
                <w:szCs w:val="20"/>
              </w:rPr>
              <w:t>:</w:t>
            </w:r>
            <w:r w:rsidRPr="00D94C52">
              <w:rPr>
                <w:rStyle w:val="apple-converted-space"/>
                <w:rFonts w:ascii="Avenir Book" w:hAnsi="Avenir Book"/>
                <w:color w:val="000000"/>
                <w:sz w:val="20"/>
                <w:szCs w:val="20"/>
                <w:shd w:val="clear" w:color="auto" w:fill="FFFFFF"/>
              </w:rPr>
              <w:t> </w:t>
            </w:r>
            <w:r w:rsidRPr="00D94C52">
              <w:rPr>
                <w:rFonts w:ascii="Avenir Book" w:hAnsi="Avenir Book"/>
                <w:color w:val="000000"/>
                <w:sz w:val="20"/>
                <w:szCs w:val="20"/>
                <w:shd w:val="clear" w:color="auto" w:fill="FFFFFF"/>
              </w:rPr>
              <w:t>(850) 907-6831</w:t>
            </w:r>
            <w:r w:rsidRPr="00D94C52">
              <w:rPr>
                <w:rFonts w:ascii="Avenir Book" w:hAnsi="Avenir Book"/>
                <w:color w:val="000000"/>
                <w:sz w:val="20"/>
                <w:szCs w:val="20"/>
              </w:rPr>
              <w:br/>
            </w:r>
            <w:r w:rsidRPr="00D94C52">
              <w:rPr>
                <w:rFonts w:ascii="Avenir Book" w:hAnsi="Avenir Book"/>
                <w:b/>
                <w:bCs/>
                <w:color w:val="000000"/>
                <w:sz w:val="20"/>
                <w:szCs w:val="20"/>
              </w:rPr>
              <w:t>Toll-Free:</w:t>
            </w:r>
            <w:r w:rsidRPr="00D94C52">
              <w:rPr>
                <w:rStyle w:val="apple-converted-space"/>
                <w:rFonts w:ascii="Avenir Book" w:hAnsi="Avenir Book"/>
                <w:color w:val="000000"/>
                <w:sz w:val="20"/>
                <w:szCs w:val="20"/>
                <w:shd w:val="clear" w:color="auto" w:fill="FFFFFF"/>
              </w:rPr>
              <w:t> </w:t>
            </w:r>
            <w:r w:rsidRPr="00D94C52">
              <w:rPr>
                <w:rFonts w:ascii="Avenir Book" w:hAnsi="Avenir Book"/>
                <w:color w:val="000000"/>
                <w:sz w:val="20"/>
                <w:szCs w:val="20"/>
                <w:shd w:val="clear" w:color="auto" w:fill="FFFFFF"/>
              </w:rPr>
              <w:t>1-800-342-8170</w:t>
            </w:r>
            <w:r w:rsidRPr="00D94C52">
              <w:rPr>
                <w:rFonts w:ascii="Avenir Book" w:hAnsi="Avenir Book"/>
                <w:color w:val="000000"/>
                <w:sz w:val="20"/>
                <w:szCs w:val="20"/>
              </w:rPr>
              <w:br/>
            </w:r>
            <w:r w:rsidRPr="00D94C52">
              <w:rPr>
                <w:rFonts w:ascii="Avenir Book" w:hAnsi="Avenir Book"/>
                <w:b/>
                <w:bCs/>
                <w:color w:val="000000"/>
                <w:sz w:val="20"/>
                <w:szCs w:val="20"/>
              </w:rPr>
              <w:t>For Those with Communication Impairments:</w:t>
            </w:r>
            <w:r w:rsidRPr="00D94C52">
              <w:rPr>
                <w:rFonts w:ascii="Avenir Book" w:hAnsi="Avenir Book"/>
                <w:color w:val="000000"/>
                <w:sz w:val="20"/>
                <w:szCs w:val="20"/>
              </w:rPr>
              <w:br/>
            </w:r>
            <w:r w:rsidRPr="00D94C52">
              <w:rPr>
                <w:rFonts w:ascii="Avenir Book" w:hAnsi="Avenir Book"/>
                <w:color w:val="000000"/>
                <w:sz w:val="20"/>
                <w:szCs w:val="20"/>
                <w:shd w:val="clear" w:color="auto" w:fill="FFFFFF"/>
              </w:rPr>
              <w:t>The Florida Relay Service Voice (statewide) 711</w:t>
            </w:r>
            <w:r w:rsidRPr="00D94C52">
              <w:rPr>
                <w:rFonts w:ascii="Avenir Book" w:hAnsi="Avenir Book"/>
                <w:color w:val="000000"/>
                <w:sz w:val="20"/>
                <w:szCs w:val="20"/>
              </w:rPr>
              <w:br/>
            </w:r>
            <w:r w:rsidRPr="00D94C52">
              <w:rPr>
                <w:rFonts w:ascii="Avenir Book" w:hAnsi="Avenir Book"/>
                <w:color w:val="000000"/>
                <w:sz w:val="20"/>
                <w:szCs w:val="20"/>
                <w:shd w:val="clear" w:color="auto" w:fill="FFFFFF"/>
              </w:rPr>
              <w:t>TDD ASCII (800) 955-1339</w:t>
            </w:r>
            <w:r w:rsidRPr="00D94C52">
              <w:rPr>
                <w:rFonts w:ascii="Avenir Book" w:hAnsi="Avenir Book"/>
                <w:color w:val="000000"/>
                <w:sz w:val="20"/>
                <w:szCs w:val="20"/>
              </w:rPr>
              <w:br/>
            </w:r>
            <w:r w:rsidRPr="00D94C52">
              <w:rPr>
                <w:rFonts w:ascii="Avenir Book" w:hAnsi="Avenir Book"/>
                <w:color w:val="000000"/>
                <w:sz w:val="20"/>
                <w:szCs w:val="20"/>
                <w:shd w:val="clear" w:color="auto" w:fill="FFFFFF"/>
              </w:rPr>
              <w:t>TDD Baudot (800) 955 - 8771</w:t>
            </w:r>
            <w:r w:rsidRPr="00D94C52">
              <w:rPr>
                <w:rFonts w:ascii="Avenir Book" w:hAnsi="Avenir Book"/>
                <w:color w:val="000000"/>
                <w:sz w:val="20"/>
                <w:szCs w:val="20"/>
              </w:rPr>
              <w:br/>
            </w:r>
            <w:r w:rsidRPr="00D94C52">
              <w:rPr>
                <w:rFonts w:ascii="Avenir Book" w:hAnsi="Avenir Book"/>
                <w:b/>
                <w:bCs/>
                <w:color w:val="000000"/>
                <w:sz w:val="20"/>
                <w:szCs w:val="20"/>
              </w:rPr>
              <w:t>FAX:</w:t>
            </w:r>
            <w:r w:rsidRPr="00D94C52">
              <w:rPr>
                <w:rStyle w:val="apple-converted-space"/>
                <w:rFonts w:ascii="Avenir Book" w:hAnsi="Avenir Book"/>
                <w:color w:val="000000"/>
                <w:sz w:val="20"/>
                <w:szCs w:val="20"/>
                <w:shd w:val="clear" w:color="auto" w:fill="FFFFFF"/>
              </w:rPr>
              <w:t> </w:t>
            </w:r>
            <w:r w:rsidRPr="00D94C52">
              <w:rPr>
                <w:rFonts w:ascii="Avenir Book" w:hAnsi="Avenir Book"/>
                <w:color w:val="000000"/>
                <w:sz w:val="20"/>
                <w:szCs w:val="20"/>
                <w:shd w:val="clear" w:color="auto" w:fill="FFFFFF"/>
              </w:rPr>
              <w:t>(850) 487-1007</w:t>
            </w:r>
            <w:r w:rsidRPr="00D94C52">
              <w:rPr>
                <w:rFonts w:ascii="Avenir Book" w:hAnsi="Avenir Book"/>
                <w:color w:val="000000"/>
                <w:sz w:val="20"/>
                <w:szCs w:val="20"/>
              </w:rPr>
              <w:br/>
            </w:r>
            <w:r w:rsidRPr="00D94C52">
              <w:rPr>
                <w:rFonts w:ascii="Avenir Book" w:hAnsi="Avenir Book"/>
                <w:b/>
                <w:bCs/>
                <w:color w:val="000000"/>
                <w:sz w:val="20"/>
                <w:szCs w:val="20"/>
              </w:rPr>
              <w:t>E-Mail:</w:t>
            </w:r>
            <w:r w:rsidRPr="00D94C52">
              <w:rPr>
                <w:rStyle w:val="apple-converted-space"/>
                <w:rFonts w:ascii="Avenir Book" w:hAnsi="Avenir Book"/>
                <w:color w:val="000000"/>
                <w:sz w:val="20"/>
                <w:szCs w:val="20"/>
                <w:shd w:val="clear" w:color="auto" w:fill="FFFFFF"/>
              </w:rPr>
              <w:t> </w:t>
            </w:r>
            <w:hyperlink r:id="rId10" w:history="1">
              <w:r w:rsidRPr="00D94C52">
                <w:rPr>
                  <w:rStyle w:val="Hyperlink"/>
                  <w:rFonts w:ascii="Avenir Book" w:hAnsi="Avenir Book"/>
                  <w:color w:val="0D5EA2"/>
                  <w:sz w:val="20"/>
                  <w:szCs w:val="20"/>
                </w:rPr>
                <w:t>fchrinfo@dms.state.fl.us</w:t>
              </w:r>
            </w:hyperlink>
            <w:r w:rsidRPr="00D94C52">
              <w:rPr>
                <w:rFonts w:ascii="Avenir Book" w:hAnsi="Avenir Book"/>
                <w:color w:val="000000"/>
                <w:sz w:val="20"/>
                <w:szCs w:val="20"/>
              </w:rPr>
              <w:br/>
            </w:r>
            <w:r w:rsidRPr="00D94C52">
              <w:rPr>
                <w:rFonts w:ascii="Avenir Book" w:hAnsi="Avenir Book"/>
                <w:b/>
                <w:bCs/>
                <w:color w:val="000000"/>
                <w:sz w:val="20"/>
                <w:szCs w:val="20"/>
              </w:rPr>
              <w:t>Web</w:t>
            </w:r>
          </w:p>
          <w:p w14:paraId="37DAE2CD" w14:textId="764C4F2A" w:rsidR="002034C7" w:rsidRPr="00D94C52" w:rsidRDefault="002034C7" w:rsidP="001414CA">
            <w:pPr>
              <w:rPr>
                <w:rFonts w:ascii="Avenir Book" w:hAnsi="Avenir Book"/>
                <w:sz w:val="20"/>
                <w:szCs w:val="20"/>
              </w:rPr>
            </w:pPr>
            <w:r w:rsidRPr="00D94C52">
              <w:rPr>
                <w:rFonts w:ascii="Avenir Book" w:hAnsi="Avenir Book"/>
                <w:b/>
                <w:bCs/>
                <w:color w:val="000000"/>
                <w:sz w:val="20"/>
                <w:szCs w:val="20"/>
              </w:rPr>
              <w:t>Address</w:t>
            </w:r>
            <w:proofErr w:type="gramStart"/>
            <w:r w:rsidRPr="00D94C52">
              <w:rPr>
                <w:rFonts w:ascii="Avenir Book" w:hAnsi="Avenir Book"/>
                <w:b/>
                <w:bCs/>
                <w:color w:val="000000"/>
                <w:sz w:val="20"/>
                <w:szCs w:val="20"/>
              </w:rPr>
              <w:t>:</w:t>
            </w:r>
            <w:r w:rsidRPr="00D94C52">
              <w:rPr>
                <w:rStyle w:val="apple-converted-space"/>
                <w:rFonts w:ascii="Avenir Book" w:hAnsi="Avenir Book"/>
                <w:color w:val="000000"/>
                <w:sz w:val="20"/>
                <w:szCs w:val="20"/>
                <w:shd w:val="clear" w:color="auto" w:fill="FFFFFF"/>
              </w:rPr>
              <w:t> </w:t>
            </w:r>
            <w:r w:rsidRPr="00D94C52">
              <w:rPr>
                <w:rFonts w:ascii="Avenir Book" w:hAnsi="Avenir Book"/>
                <w:color w:val="000000"/>
                <w:sz w:val="20"/>
                <w:szCs w:val="20"/>
                <w:shd w:val="clear" w:color="auto" w:fill="FFFFFF"/>
              </w:rPr>
              <w:t xml:space="preserve"> </w:t>
            </w:r>
            <w:r w:rsidRPr="00D94C52">
              <w:rPr>
                <w:rFonts w:ascii="Avenir Book" w:hAnsi="Avenir Book"/>
                <w:sz w:val="20"/>
                <w:szCs w:val="20"/>
              </w:rPr>
              <w:t>http://fchr.state.fl.us</w:t>
            </w:r>
            <w:proofErr w:type="gramEnd"/>
          </w:p>
          <w:p w14:paraId="00C94922" w14:textId="77777777" w:rsidR="002034C7" w:rsidRPr="00D94C52" w:rsidRDefault="002034C7" w:rsidP="001414CA">
            <w:pPr>
              <w:rPr>
                <w:rFonts w:ascii="Avenir Book" w:hAnsi="Avenir Book"/>
                <w:sz w:val="20"/>
                <w:szCs w:val="20"/>
              </w:rPr>
            </w:pPr>
          </w:p>
        </w:tc>
        <w:tc>
          <w:tcPr>
            <w:tcW w:w="5166" w:type="dxa"/>
          </w:tcPr>
          <w:p w14:paraId="7CB9926C" w14:textId="77777777" w:rsidR="002034C7" w:rsidRPr="00D94C52" w:rsidRDefault="002034C7" w:rsidP="009129BF">
            <w:pPr>
              <w:numPr>
                <w:ilvl w:val="0"/>
                <w:numId w:val="6"/>
              </w:numPr>
              <w:rPr>
                <w:rFonts w:ascii="Avenir Book" w:hAnsi="Avenir Book"/>
                <w:color w:val="222222"/>
                <w:sz w:val="20"/>
                <w:szCs w:val="20"/>
              </w:rPr>
            </w:pPr>
            <w:r w:rsidRPr="00D94C52">
              <w:rPr>
                <w:rFonts w:ascii="Avenir Book" w:hAnsi="Avenir Book"/>
                <w:color w:val="222222"/>
                <w:sz w:val="20"/>
                <w:szCs w:val="20"/>
              </w:rPr>
              <w:t>The Florida Civil Rights Act prohibits employment harassment based on sex.  Sexual harassment is a form of illegal sex discrimination.</w:t>
            </w:r>
          </w:p>
          <w:p w14:paraId="27DE7C0A" w14:textId="77777777" w:rsidR="002034C7" w:rsidRDefault="002034C7" w:rsidP="009129BF">
            <w:pPr>
              <w:numPr>
                <w:ilvl w:val="0"/>
                <w:numId w:val="6"/>
              </w:numPr>
              <w:rPr>
                <w:rFonts w:ascii="Avenir Book" w:hAnsi="Avenir Book"/>
                <w:color w:val="222222"/>
                <w:sz w:val="20"/>
                <w:szCs w:val="20"/>
              </w:rPr>
            </w:pPr>
            <w:r w:rsidRPr="00D94C52">
              <w:rPr>
                <w:rFonts w:ascii="Avenir Book" w:hAnsi="Avenir Book"/>
                <w:color w:val="222222"/>
                <w:sz w:val="20"/>
                <w:szCs w:val="20"/>
              </w:rPr>
              <w:t>Employees in Florida workplaces should be apprised of their right to file a sexual harassment claim with the Florida Commission on Human Relations or the EEOC.</w:t>
            </w:r>
          </w:p>
          <w:p w14:paraId="1F3B497F" w14:textId="77777777" w:rsidR="002034C7" w:rsidRDefault="002034C7" w:rsidP="003874F1">
            <w:pPr>
              <w:ind w:left="360"/>
              <w:rPr>
                <w:rFonts w:ascii="Avenir Book" w:hAnsi="Avenir Book"/>
                <w:color w:val="222222"/>
                <w:sz w:val="20"/>
                <w:szCs w:val="20"/>
              </w:rPr>
            </w:pPr>
          </w:p>
          <w:p w14:paraId="0A9E40B1" w14:textId="77777777" w:rsidR="002034C7" w:rsidRPr="00D94C52" w:rsidRDefault="002034C7" w:rsidP="003874F1">
            <w:pPr>
              <w:pStyle w:val="NormalWeb"/>
              <w:numPr>
                <w:ilvl w:val="0"/>
                <w:numId w:val="6"/>
              </w:numPr>
              <w:rPr>
                <w:rFonts w:ascii="Avenir Book" w:hAnsi="Avenir Book"/>
              </w:rPr>
            </w:pPr>
            <w:r w:rsidRPr="00D94C52">
              <w:rPr>
                <w:rFonts w:ascii="Avenir Book" w:hAnsi="Avenir Book"/>
              </w:rPr>
              <w:t xml:space="preserve">Chapter 60L-36.004 (1) of the Florida Administrative Code prohibits sexual harassment within the workforce and defines sexual harassment as </w:t>
            </w:r>
          </w:p>
          <w:p w14:paraId="74247C19" w14:textId="77777777" w:rsidR="002034C7" w:rsidRPr="00D94C52" w:rsidRDefault="002034C7" w:rsidP="003874F1">
            <w:pPr>
              <w:pStyle w:val="NormalWeb"/>
              <w:rPr>
                <w:rFonts w:ascii="Avenir Book" w:hAnsi="Avenir Book"/>
              </w:rPr>
            </w:pPr>
            <w:r w:rsidRPr="00D94C52">
              <w:rPr>
                <w:rFonts w:ascii="Avenir Book" w:hAnsi="Avenir Book"/>
              </w:rPr>
              <w:t>“</w:t>
            </w:r>
            <w:proofErr w:type="gramStart"/>
            <w:r w:rsidRPr="00D94C52">
              <w:rPr>
                <w:rFonts w:ascii="Avenir Book" w:hAnsi="Avenir Book"/>
              </w:rPr>
              <w:t>unwelcome</w:t>
            </w:r>
            <w:proofErr w:type="gramEnd"/>
            <w:r w:rsidRPr="00D94C52">
              <w:rPr>
                <w:rFonts w:ascii="Avenir Book" w:hAnsi="Avenir Book"/>
              </w:rPr>
              <w:t xml:space="preserve"> sexual advances, requests for sexual favors, or other verbal or physical conduct of a sexual nature from any person directed towards or in the presence of an employee or applicant when </w:t>
            </w:r>
          </w:p>
          <w:p w14:paraId="36B9B4F5" w14:textId="77777777" w:rsidR="002034C7" w:rsidRPr="00D94C52" w:rsidRDefault="002034C7" w:rsidP="003874F1">
            <w:pPr>
              <w:pStyle w:val="NormalWeb"/>
              <w:rPr>
                <w:rFonts w:ascii="Avenir Book" w:hAnsi="Avenir Book"/>
              </w:rPr>
            </w:pPr>
            <w:r w:rsidRPr="00D94C52">
              <w:rPr>
                <w:rFonts w:ascii="Avenir Book" w:hAnsi="Avenir Book"/>
              </w:rPr>
              <w:t xml:space="preserve">a. Submission to such conduct is either explicitly or implicitly a term or condition of an individual’s </w:t>
            </w:r>
            <w:proofErr w:type="gramStart"/>
            <w:r w:rsidRPr="00D94C52">
              <w:rPr>
                <w:rFonts w:ascii="Avenir Book" w:hAnsi="Avenir Book"/>
              </w:rPr>
              <w:t>employment;</w:t>
            </w:r>
            <w:proofErr w:type="gramEnd"/>
            <w:r w:rsidRPr="00D94C52">
              <w:rPr>
                <w:rFonts w:ascii="Avenir Book" w:hAnsi="Avenir Book"/>
              </w:rPr>
              <w:t xml:space="preserve"> </w:t>
            </w:r>
          </w:p>
          <w:p w14:paraId="0D5FE7CF" w14:textId="77777777" w:rsidR="002034C7" w:rsidRPr="00D94C52" w:rsidRDefault="002034C7" w:rsidP="003874F1">
            <w:pPr>
              <w:pStyle w:val="NormalWeb"/>
              <w:rPr>
                <w:rFonts w:ascii="Avenir Book" w:hAnsi="Avenir Book"/>
              </w:rPr>
            </w:pPr>
            <w:r w:rsidRPr="00D94C52">
              <w:rPr>
                <w:rFonts w:ascii="Avenir Book" w:hAnsi="Avenir Book"/>
              </w:rPr>
              <w:t xml:space="preserve">b. Submission to or rejection of such conduct by an individual is used as the basis for employment decisions affecting such individual; or </w:t>
            </w:r>
          </w:p>
          <w:p w14:paraId="334CAAA5" w14:textId="77777777" w:rsidR="002034C7" w:rsidRPr="00D94C52" w:rsidRDefault="002034C7" w:rsidP="003874F1">
            <w:pPr>
              <w:pStyle w:val="NormalWeb"/>
              <w:rPr>
                <w:rFonts w:ascii="Avenir Book" w:hAnsi="Avenir Book"/>
              </w:rPr>
            </w:pPr>
            <w:r w:rsidRPr="00D94C52">
              <w:rPr>
                <w:rFonts w:ascii="Avenir Book" w:hAnsi="Avenir Book"/>
              </w:rPr>
              <w:t xml:space="preserve">c. Such conduct has the purpose or effect of unreasonably interfering with an individual’s work performance or creating an intimidating, hostile, or offensive working environment.” </w:t>
            </w:r>
          </w:p>
          <w:p w14:paraId="4699855E" w14:textId="15F52943" w:rsidR="002034C7" w:rsidRPr="00D94C52" w:rsidRDefault="002E6E6D" w:rsidP="009129BF">
            <w:pPr>
              <w:numPr>
                <w:ilvl w:val="0"/>
                <w:numId w:val="6"/>
              </w:numPr>
              <w:rPr>
                <w:rFonts w:ascii="Avenir Book" w:hAnsi="Avenir Book"/>
                <w:color w:val="222222"/>
                <w:sz w:val="20"/>
                <w:szCs w:val="20"/>
              </w:rPr>
            </w:pPr>
            <w:r>
              <w:rPr>
                <w:rFonts w:ascii="Avenir Book" w:hAnsi="Avenir Book"/>
                <w:color w:val="222222"/>
                <w:sz w:val="20"/>
                <w:szCs w:val="20"/>
              </w:rPr>
              <w:t xml:space="preserve">Employees who wish to file with the FCHR must do so within 365 of the </w:t>
            </w:r>
            <w:proofErr w:type="gramStart"/>
            <w:r>
              <w:rPr>
                <w:rFonts w:ascii="Avenir Book" w:hAnsi="Avenir Book"/>
                <w:color w:val="222222"/>
                <w:sz w:val="20"/>
                <w:szCs w:val="20"/>
              </w:rPr>
              <w:t>incident</w:t>
            </w:r>
            <w:proofErr w:type="gramEnd"/>
            <w:r>
              <w:rPr>
                <w:rFonts w:ascii="Avenir Book" w:hAnsi="Avenir Book"/>
                <w:color w:val="222222"/>
                <w:sz w:val="20"/>
                <w:szCs w:val="20"/>
              </w:rPr>
              <w:t xml:space="preserve"> occurring. </w:t>
            </w:r>
          </w:p>
          <w:p w14:paraId="45074B95" w14:textId="77777777" w:rsidR="002034C7" w:rsidRPr="00D94C52" w:rsidRDefault="002034C7" w:rsidP="009129BF">
            <w:pPr>
              <w:rPr>
                <w:rFonts w:ascii="Avenir Book" w:hAnsi="Avenir Book"/>
                <w:sz w:val="20"/>
                <w:szCs w:val="20"/>
              </w:rPr>
            </w:pPr>
          </w:p>
        </w:tc>
      </w:tr>
      <w:tr w:rsidR="000E44CE" w:rsidRPr="00D94C52" w14:paraId="17CE5999" w14:textId="77777777" w:rsidTr="005C5B56">
        <w:tc>
          <w:tcPr>
            <w:tcW w:w="1412" w:type="dxa"/>
          </w:tcPr>
          <w:p w14:paraId="3A2A9E72" w14:textId="2B2F6D84" w:rsidR="002034C7" w:rsidRPr="00D94C52" w:rsidRDefault="002034C7" w:rsidP="001752E7">
            <w:pPr>
              <w:jc w:val="center"/>
              <w:rPr>
                <w:rFonts w:ascii="Avenir Book" w:hAnsi="Avenir Book"/>
                <w:sz w:val="20"/>
                <w:szCs w:val="20"/>
              </w:rPr>
            </w:pPr>
            <w:bookmarkStart w:id="4" w:name="GA"/>
            <w:r w:rsidRPr="00D94C52">
              <w:rPr>
                <w:rFonts w:ascii="Avenir Book" w:hAnsi="Avenir Book"/>
                <w:sz w:val="20"/>
                <w:szCs w:val="20"/>
              </w:rPr>
              <w:t>Georgia</w:t>
            </w:r>
            <w:bookmarkEnd w:id="4"/>
          </w:p>
        </w:tc>
        <w:tc>
          <w:tcPr>
            <w:tcW w:w="4326" w:type="dxa"/>
          </w:tcPr>
          <w:p w14:paraId="5EB14CFB" w14:textId="3885E7A4" w:rsidR="002034C7" w:rsidRPr="00D94C52" w:rsidRDefault="00412069" w:rsidP="00FE6C11">
            <w:pPr>
              <w:rPr>
                <w:rFonts w:ascii="Avenir Book" w:hAnsi="Avenir Book"/>
                <w:color w:val="000000"/>
                <w:sz w:val="20"/>
                <w:szCs w:val="20"/>
                <w:shd w:val="clear" w:color="auto" w:fill="FFFFFF"/>
              </w:rPr>
            </w:pPr>
            <w:r>
              <w:rPr>
                <w:rFonts w:ascii="Avenir Book" w:hAnsi="Avenir Book"/>
                <w:color w:val="000000"/>
                <w:sz w:val="20"/>
                <w:szCs w:val="20"/>
                <w:shd w:val="clear" w:color="auto" w:fill="FFFFFF"/>
              </w:rPr>
              <w:t xml:space="preserve">Georgia’s state reporting agency, the Georgia Commission on Equal Opportunity (GCEO) only has jurisdiction over state employees. </w:t>
            </w:r>
            <w:r w:rsidR="002034C7" w:rsidRPr="00D94C52">
              <w:rPr>
                <w:rFonts w:ascii="Avenir Book" w:hAnsi="Avenir Book"/>
                <w:color w:val="000000"/>
                <w:sz w:val="20"/>
                <w:szCs w:val="20"/>
                <w:shd w:val="clear" w:color="auto" w:fill="FFFFFF"/>
              </w:rPr>
              <w:t>If your claim does not fall under the Georgia Fair Employment Practices Act, you may file with the EEOC.</w:t>
            </w:r>
          </w:p>
          <w:p w14:paraId="52E31857" w14:textId="77777777" w:rsidR="002034C7" w:rsidRPr="00D94C52" w:rsidRDefault="002034C7" w:rsidP="00FE6C11">
            <w:pPr>
              <w:rPr>
                <w:rFonts w:ascii="Avenir Book" w:hAnsi="Avenir Book"/>
                <w:color w:val="000000"/>
                <w:sz w:val="20"/>
                <w:szCs w:val="20"/>
                <w:shd w:val="clear" w:color="auto" w:fill="FFFFFF"/>
              </w:rPr>
            </w:pPr>
          </w:p>
          <w:p w14:paraId="6D29B5AB" w14:textId="77777777" w:rsidR="002034C7" w:rsidRPr="00D94C52" w:rsidRDefault="002034C7" w:rsidP="001414CA">
            <w:pPr>
              <w:pStyle w:val="paragraph"/>
              <w:spacing w:before="0" w:beforeAutospacing="0" w:after="0" w:afterAutospacing="0"/>
              <w:rPr>
                <w:rFonts w:ascii="Avenir Book" w:hAnsi="Avenir Book" w:cs="Times New Roman"/>
                <w:b/>
                <w:bCs/>
                <w:color w:val="000000"/>
              </w:rPr>
            </w:pPr>
            <w:r w:rsidRPr="00D94C52">
              <w:rPr>
                <w:rFonts w:ascii="Avenir Book" w:hAnsi="Avenir Book" w:cs="Times New Roman"/>
                <w:b/>
                <w:bCs/>
                <w:color w:val="000000"/>
              </w:rPr>
              <w:lastRenderedPageBreak/>
              <w:t>Equal Employment Opportunity Commission (EEOC)</w:t>
            </w:r>
            <w:r w:rsidRPr="00D94C52">
              <w:rPr>
                <w:rFonts w:ascii="Avenir Book" w:hAnsi="Avenir Book" w:cs="Times New Roman"/>
                <w:b/>
                <w:bCs/>
                <w:color w:val="000000"/>
              </w:rPr>
              <w:br/>
              <w:t>Atlanta District Office</w:t>
            </w:r>
            <w:r w:rsidRPr="00D94C52">
              <w:rPr>
                <w:rFonts w:ascii="Avenir Book" w:hAnsi="Avenir Book" w:cs="Times New Roman"/>
                <w:color w:val="000000"/>
              </w:rPr>
              <w:br/>
              <w:t>Sam Nunn Atlanta Federal Center</w:t>
            </w:r>
            <w:r w:rsidRPr="00D94C52">
              <w:rPr>
                <w:rFonts w:ascii="Avenir Book" w:hAnsi="Avenir Book" w:cs="Times New Roman"/>
                <w:color w:val="000000"/>
              </w:rPr>
              <w:br/>
              <w:t>100 Alabama Street, SW</w:t>
            </w:r>
            <w:r w:rsidRPr="00D94C52">
              <w:rPr>
                <w:rFonts w:ascii="Avenir Book" w:hAnsi="Avenir Book" w:cs="Times New Roman"/>
                <w:color w:val="000000"/>
              </w:rPr>
              <w:br/>
              <w:t>Suite 4R30</w:t>
            </w:r>
            <w:r w:rsidRPr="00D94C52">
              <w:rPr>
                <w:rFonts w:ascii="Avenir Book" w:hAnsi="Avenir Book" w:cs="Times New Roman"/>
                <w:color w:val="000000"/>
              </w:rPr>
              <w:br/>
              <w:t>Atlanta, Georgia 30303</w:t>
            </w:r>
            <w:r w:rsidRPr="00D94C52">
              <w:rPr>
                <w:rStyle w:val="apple-converted-space"/>
                <w:rFonts w:ascii="Avenir Book" w:hAnsi="Avenir Book" w:cs="Times New Roman"/>
                <w:color w:val="000000"/>
              </w:rPr>
              <w:t> </w:t>
            </w:r>
            <w:r w:rsidRPr="00D94C52">
              <w:rPr>
                <w:rFonts w:ascii="Avenir Book" w:hAnsi="Avenir Book" w:cs="Times New Roman"/>
                <w:color w:val="000000"/>
              </w:rPr>
              <w:br/>
            </w:r>
            <w:r w:rsidRPr="00D94C52">
              <w:rPr>
                <w:rFonts w:ascii="Avenir Book" w:hAnsi="Avenir Book" w:cs="Times New Roman"/>
                <w:b/>
                <w:bCs/>
                <w:color w:val="000000"/>
              </w:rPr>
              <w:t>Phone:</w:t>
            </w:r>
            <w:r w:rsidRPr="00D94C52">
              <w:rPr>
                <w:rStyle w:val="apple-converted-space"/>
                <w:rFonts w:ascii="Avenir Book" w:hAnsi="Avenir Book" w:cs="Times New Roman"/>
                <w:color w:val="000000"/>
              </w:rPr>
              <w:t> </w:t>
            </w:r>
            <w:r w:rsidRPr="00D94C52">
              <w:rPr>
                <w:rFonts w:ascii="Avenir Book" w:hAnsi="Avenir Book" w:cs="Times New Roman"/>
                <w:color w:val="000000"/>
              </w:rPr>
              <w:t>1-800-669-4000</w:t>
            </w:r>
            <w:r w:rsidRPr="00D94C52">
              <w:rPr>
                <w:rFonts w:ascii="Avenir Book" w:hAnsi="Avenir Book" w:cs="Times New Roman"/>
                <w:color w:val="000000"/>
              </w:rPr>
              <w:br/>
            </w:r>
            <w:r w:rsidRPr="00D94C52">
              <w:rPr>
                <w:rFonts w:ascii="Avenir Book" w:hAnsi="Avenir Book" w:cs="Times New Roman"/>
                <w:b/>
                <w:bCs/>
                <w:color w:val="000000"/>
              </w:rPr>
              <w:t>TTY:</w:t>
            </w:r>
            <w:r w:rsidRPr="00D94C52">
              <w:rPr>
                <w:rStyle w:val="apple-converted-space"/>
                <w:rFonts w:ascii="Avenir Book" w:hAnsi="Avenir Book" w:cs="Times New Roman"/>
                <w:color w:val="000000"/>
              </w:rPr>
              <w:t> </w:t>
            </w:r>
            <w:r w:rsidRPr="00D94C52">
              <w:rPr>
                <w:rFonts w:ascii="Avenir Book" w:hAnsi="Avenir Book" w:cs="Times New Roman"/>
                <w:color w:val="000000"/>
              </w:rPr>
              <w:t>1-800-669-6820</w:t>
            </w:r>
            <w:r w:rsidRPr="00D94C52">
              <w:rPr>
                <w:rFonts w:ascii="Avenir Book" w:hAnsi="Avenir Book" w:cs="Times New Roman"/>
                <w:color w:val="000000"/>
              </w:rPr>
              <w:br/>
            </w:r>
            <w:r w:rsidRPr="00D94C52">
              <w:rPr>
                <w:rFonts w:ascii="Avenir Book" w:hAnsi="Avenir Book" w:cs="Times New Roman"/>
                <w:b/>
                <w:bCs/>
                <w:color w:val="000000"/>
              </w:rPr>
              <w:t>Fax: 404-562-6909</w:t>
            </w:r>
          </w:p>
          <w:p w14:paraId="7748D244" w14:textId="77777777" w:rsidR="001414CA" w:rsidRDefault="001414CA" w:rsidP="001414CA">
            <w:pPr>
              <w:pStyle w:val="paragraph"/>
              <w:spacing w:before="0" w:beforeAutospacing="0" w:after="0" w:afterAutospacing="0"/>
              <w:rPr>
                <w:rFonts w:ascii="Avenir Book" w:hAnsi="Avenir Book" w:cs="Times New Roman"/>
                <w:b/>
                <w:bCs/>
                <w:color w:val="000000"/>
              </w:rPr>
            </w:pPr>
          </w:p>
          <w:p w14:paraId="742B48D2" w14:textId="4D169B18" w:rsidR="002034C7" w:rsidRPr="00D94C52" w:rsidRDefault="002034C7" w:rsidP="001414CA">
            <w:pPr>
              <w:pStyle w:val="paragraph"/>
              <w:spacing w:before="0" w:beforeAutospacing="0" w:after="0" w:afterAutospacing="0"/>
              <w:rPr>
                <w:rFonts w:ascii="Avenir Book" w:hAnsi="Avenir Book" w:cs="Times New Roman"/>
                <w:color w:val="000000"/>
              </w:rPr>
            </w:pPr>
            <w:r w:rsidRPr="00D94C52">
              <w:rPr>
                <w:rFonts w:ascii="Avenir Book" w:hAnsi="Avenir Book" w:cs="Times New Roman"/>
                <w:b/>
                <w:bCs/>
                <w:color w:val="000000"/>
              </w:rPr>
              <w:t>Equal Employment Opportunity Commission (EEOC)</w:t>
            </w:r>
            <w:r w:rsidRPr="00D94C52">
              <w:rPr>
                <w:rFonts w:ascii="Avenir Book" w:hAnsi="Avenir Book" w:cs="Times New Roman"/>
                <w:b/>
                <w:bCs/>
                <w:color w:val="000000"/>
              </w:rPr>
              <w:br/>
              <w:t>Savannah Local Office</w:t>
            </w:r>
            <w:r w:rsidRPr="00D94C52">
              <w:rPr>
                <w:rFonts w:ascii="Avenir Book" w:hAnsi="Avenir Book" w:cs="Times New Roman"/>
                <w:color w:val="000000"/>
              </w:rPr>
              <w:br/>
              <w:t>7391 Hodgson Memorial Drive</w:t>
            </w:r>
            <w:r w:rsidRPr="00D94C52">
              <w:rPr>
                <w:rFonts w:ascii="Avenir Book" w:hAnsi="Avenir Book" w:cs="Times New Roman"/>
                <w:color w:val="000000"/>
              </w:rPr>
              <w:br/>
              <w:t>Suite 200</w:t>
            </w:r>
            <w:r w:rsidRPr="00D94C52">
              <w:rPr>
                <w:rFonts w:ascii="Avenir Book" w:hAnsi="Avenir Book" w:cs="Times New Roman"/>
                <w:color w:val="000000"/>
              </w:rPr>
              <w:br/>
              <w:t>Savannah, GA 31406-2579</w:t>
            </w:r>
            <w:r w:rsidRPr="00D94C52">
              <w:rPr>
                <w:rFonts w:ascii="Avenir Book" w:hAnsi="Avenir Book" w:cs="Times New Roman"/>
                <w:color w:val="000000"/>
              </w:rPr>
              <w:br/>
            </w:r>
            <w:r w:rsidRPr="00D94C52">
              <w:rPr>
                <w:rFonts w:ascii="Avenir Book" w:hAnsi="Avenir Book" w:cs="Times New Roman"/>
                <w:b/>
                <w:bCs/>
                <w:color w:val="000000"/>
              </w:rPr>
              <w:t>Phone:</w:t>
            </w:r>
            <w:r w:rsidRPr="00D94C52">
              <w:rPr>
                <w:rStyle w:val="apple-converted-space"/>
                <w:rFonts w:ascii="Avenir Book" w:hAnsi="Avenir Book" w:cs="Times New Roman"/>
                <w:color w:val="000000"/>
              </w:rPr>
              <w:t> </w:t>
            </w:r>
            <w:r w:rsidRPr="00D94C52">
              <w:rPr>
                <w:rFonts w:ascii="Avenir Book" w:hAnsi="Avenir Book" w:cs="Times New Roman"/>
                <w:color w:val="000000"/>
              </w:rPr>
              <w:t>1-800-669-4000</w:t>
            </w:r>
            <w:r w:rsidRPr="00D94C52">
              <w:rPr>
                <w:rFonts w:ascii="Avenir Book" w:hAnsi="Avenir Book" w:cs="Times New Roman"/>
                <w:color w:val="000000"/>
              </w:rPr>
              <w:br/>
            </w:r>
            <w:r w:rsidRPr="00D94C52">
              <w:rPr>
                <w:rFonts w:ascii="Avenir Book" w:hAnsi="Avenir Book" w:cs="Times New Roman"/>
                <w:b/>
                <w:bCs/>
                <w:color w:val="000000"/>
              </w:rPr>
              <w:t>TTY:</w:t>
            </w:r>
            <w:r w:rsidRPr="00D94C52">
              <w:rPr>
                <w:rStyle w:val="apple-converted-space"/>
                <w:rFonts w:ascii="Avenir Book" w:hAnsi="Avenir Book" w:cs="Times New Roman"/>
                <w:color w:val="000000"/>
              </w:rPr>
              <w:t> </w:t>
            </w:r>
            <w:r w:rsidRPr="00D94C52">
              <w:rPr>
                <w:rFonts w:ascii="Avenir Book" w:hAnsi="Avenir Book" w:cs="Times New Roman"/>
                <w:color w:val="000000"/>
              </w:rPr>
              <w:t>1-800-669-6820</w:t>
            </w:r>
            <w:r w:rsidRPr="00D94C52">
              <w:rPr>
                <w:rFonts w:ascii="Avenir Book" w:hAnsi="Avenir Book" w:cs="Times New Roman"/>
                <w:color w:val="000000"/>
              </w:rPr>
              <w:br/>
            </w:r>
            <w:r w:rsidRPr="00D94C52">
              <w:rPr>
                <w:rFonts w:ascii="Avenir Book" w:hAnsi="Avenir Book" w:cs="Times New Roman"/>
                <w:b/>
                <w:bCs/>
                <w:color w:val="000000"/>
              </w:rPr>
              <w:t>Fax:</w:t>
            </w:r>
            <w:r w:rsidRPr="00D94C52">
              <w:rPr>
                <w:rStyle w:val="apple-converted-space"/>
                <w:rFonts w:ascii="Avenir Book" w:hAnsi="Avenir Book" w:cs="Times New Roman"/>
                <w:color w:val="000000"/>
              </w:rPr>
              <w:t> </w:t>
            </w:r>
            <w:r w:rsidRPr="00D94C52">
              <w:rPr>
                <w:rFonts w:ascii="Avenir Book" w:hAnsi="Avenir Book" w:cs="Times New Roman"/>
                <w:color w:val="000000"/>
              </w:rPr>
              <w:t>912-920-4484</w:t>
            </w:r>
          </w:p>
          <w:p w14:paraId="696CFD37" w14:textId="77777777" w:rsidR="002034C7" w:rsidRPr="00D94C52" w:rsidRDefault="002034C7" w:rsidP="00FE6C11">
            <w:pPr>
              <w:rPr>
                <w:rFonts w:ascii="Avenir Book" w:hAnsi="Avenir Book"/>
                <w:sz w:val="20"/>
                <w:szCs w:val="20"/>
              </w:rPr>
            </w:pPr>
          </w:p>
        </w:tc>
        <w:tc>
          <w:tcPr>
            <w:tcW w:w="5166" w:type="dxa"/>
          </w:tcPr>
          <w:p w14:paraId="7E9A78D6" w14:textId="33715620" w:rsidR="002034C7" w:rsidRPr="00D94C52" w:rsidRDefault="002034C7" w:rsidP="00FE6C11">
            <w:pPr>
              <w:numPr>
                <w:ilvl w:val="0"/>
                <w:numId w:val="7"/>
              </w:numPr>
              <w:rPr>
                <w:rFonts w:ascii="Avenir Book" w:hAnsi="Avenir Book"/>
                <w:color w:val="222222"/>
                <w:sz w:val="20"/>
                <w:szCs w:val="20"/>
              </w:rPr>
            </w:pPr>
            <w:r w:rsidRPr="00D94C52">
              <w:rPr>
                <w:rFonts w:ascii="Avenir Book" w:hAnsi="Avenir Book"/>
                <w:color w:val="222222"/>
                <w:sz w:val="20"/>
                <w:szCs w:val="20"/>
              </w:rPr>
              <w:lastRenderedPageBreak/>
              <w:t>Employees in Georgia should be advised of their right to file a complaint the Equal Employment Opportunity Commission (EEOC).</w:t>
            </w:r>
          </w:p>
          <w:p w14:paraId="153B1CD8" w14:textId="77777777" w:rsidR="002034C7" w:rsidRPr="00D94C52" w:rsidRDefault="002034C7" w:rsidP="00FE6C11">
            <w:pPr>
              <w:rPr>
                <w:rFonts w:ascii="Avenir Book" w:hAnsi="Avenir Book"/>
                <w:sz w:val="20"/>
                <w:szCs w:val="20"/>
              </w:rPr>
            </w:pPr>
          </w:p>
        </w:tc>
      </w:tr>
      <w:tr w:rsidR="000E44CE" w:rsidRPr="00D94C52" w14:paraId="44AB7685" w14:textId="77777777" w:rsidTr="005C5B56">
        <w:tc>
          <w:tcPr>
            <w:tcW w:w="1412" w:type="dxa"/>
          </w:tcPr>
          <w:p w14:paraId="624FEEDD" w14:textId="5CEFD172" w:rsidR="002034C7" w:rsidRPr="00D94C52" w:rsidRDefault="002034C7" w:rsidP="001752E7">
            <w:pPr>
              <w:jc w:val="center"/>
              <w:rPr>
                <w:rFonts w:ascii="Avenir Book" w:hAnsi="Avenir Book"/>
                <w:sz w:val="20"/>
                <w:szCs w:val="20"/>
              </w:rPr>
            </w:pPr>
            <w:bookmarkStart w:id="5" w:name="IL"/>
            <w:r w:rsidRPr="00D94C52">
              <w:rPr>
                <w:rFonts w:ascii="Avenir Book" w:hAnsi="Avenir Book"/>
                <w:sz w:val="20"/>
                <w:szCs w:val="20"/>
              </w:rPr>
              <w:t>Illinois</w:t>
            </w:r>
            <w:bookmarkEnd w:id="5"/>
          </w:p>
        </w:tc>
        <w:tc>
          <w:tcPr>
            <w:tcW w:w="4326" w:type="dxa"/>
          </w:tcPr>
          <w:p w14:paraId="2F4E8ACF" w14:textId="77777777" w:rsidR="002034C7" w:rsidRPr="00A755E2" w:rsidRDefault="002034C7" w:rsidP="001414CA">
            <w:pPr>
              <w:pStyle w:val="NormalWeb"/>
              <w:spacing w:before="0" w:beforeAutospacing="0" w:after="0" w:afterAutospacing="0"/>
              <w:rPr>
                <w:rFonts w:ascii="Avenir Book" w:hAnsi="Avenir Book"/>
                <w:color w:val="000000"/>
              </w:rPr>
            </w:pPr>
            <w:r w:rsidRPr="00A755E2">
              <w:rPr>
                <w:rFonts w:ascii="Avenir Book" w:hAnsi="Avenir Book"/>
                <w:color w:val="000000"/>
              </w:rPr>
              <w:t>In Illinois, a discrimination claim can be filed either with the state administrative agency, the </w:t>
            </w:r>
            <w:r w:rsidRPr="00A755E2">
              <w:rPr>
                <w:rFonts w:ascii="Avenir Book" w:hAnsi="Avenir Book"/>
                <w:b/>
                <w:bCs/>
                <w:color w:val="000000"/>
              </w:rPr>
              <w:t>Illinois Department of Human Rights (IDHR)</w:t>
            </w:r>
            <w:r w:rsidRPr="00A755E2">
              <w:rPr>
                <w:rFonts w:ascii="Avenir Book" w:hAnsi="Avenir Book"/>
                <w:color w:val="000000"/>
              </w:rPr>
              <w:t> or the federal administrative agency, the </w:t>
            </w:r>
            <w:r w:rsidRPr="00A755E2">
              <w:rPr>
                <w:rFonts w:ascii="Avenir Book" w:hAnsi="Avenir Book"/>
                <w:b/>
                <w:bCs/>
                <w:color w:val="000000"/>
              </w:rPr>
              <w:t>Equal Employment Opportunity Commission (EEOC)</w:t>
            </w:r>
            <w:r w:rsidRPr="00A755E2">
              <w:rPr>
                <w:rFonts w:ascii="Avenir Book" w:hAnsi="Avenir Book"/>
                <w:color w:val="000000"/>
              </w:rPr>
              <w:t xml:space="preserve">. The two agencies have what is called a “work-sharing agreement,” which means that the agencies cooperate with each other to process claims. Filing a claim with both agencies is unnecessary, </w:t>
            </w:r>
            <w:proofErr w:type="gramStart"/>
            <w:r w:rsidRPr="00A755E2">
              <w:rPr>
                <w:rFonts w:ascii="Avenir Book" w:hAnsi="Avenir Book"/>
                <w:color w:val="000000"/>
              </w:rPr>
              <w:t>as long as</w:t>
            </w:r>
            <w:proofErr w:type="gramEnd"/>
            <w:r w:rsidRPr="00A755E2">
              <w:rPr>
                <w:rFonts w:ascii="Avenir Book" w:hAnsi="Avenir Book"/>
                <w:color w:val="000000"/>
              </w:rPr>
              <w:t xml:space="preserve"> you indicate to one of the agencies that you want it to “cross-file” the claim with the other agency.</w:t>
            </w:r>
          </w:p>
          <w:p w14:paraId="732FED8E" w14:textId="77777777" w:rsidR="002034C7" w:rsidRPr="00A755E2" w:rsidRDefault="002034C7" w:rsidP="001414CA">
            <w:pPr>
              <w:spacing w:before="240"/>
              <w:rPr>
                <w:rFonts w:ascii="Avenir Book" w:hAnsi="Avenir Book"/>
                <w:color w:val="000000"/>
                <w:sz w:val="20"/>
                <w:szCs w:val="20"/>
              </w:rPr>
            </w:pPr>
            <w:r w:rsidRPr="00A755E2">
              <w:rPr>
                <w:rFonts w:ascii="Avenir Book" w:hAnsi="Avenir Book"/>
                <w:color w:val="000000"/>
                <w:sz w:val="20"/>
                <w:szCs w:val="20"/>
              </w:rPr>
              <w:t>The Illinois anti-discrimination statute covers some smaller employers not covered by federal law for sexual harassment, retaliation, and age claims only. Only one employee is needed for IDHR to investigate charges that allege sexual harassment, pregnancy, retaliation, physical or mental disability discrimination. If your workplace has between 15 and 20 employees, you should file your age discrimination claim with the IDHR since the EEOC enforces federal law, which only covers employers with 20 or more employees in age discrimination cases. If your workplace has 15 or more employees, you may file all other discrimination claims with either agency.</w:t>
            </w:r>
          </w:p>
          <w:p w14:paraId="10B94FEF" w14:textId="77777777" w:rsidR="002034C7" w:rsidRPr="00A755E2" w:rsidRDefault="002034C7" w:rsidP="001414CA">
            <w:pPr>
              <w:spacing w:before="240"/>
              <w:rPr>
                <w:rFonts w:ascii="Avenir Book" w:hAnsi="Avenir Book"/>
                <w:color w:val="000000"/>
                <w:sz w:val="20"/>
                <w:szCs w:val="20"/>
              </w:rPr>
            </w:pPr>
            <w:r w:rsidRPr="00A755E2">
              <w:rPr>
                <w:rFonts w:ascii="Avenir Book" w:hAnsi="Avenir Book"/>
                <w:b/>
                <w:bCs/>
                <w:color w:val="000000"/>
                <w:sz w:val="20"/>
                <w:szCs w:val="20"/>
              </w:rPr>
              <w:t>To file a charge, call IDHR or visit them online:</w:t>
            </w:r>
          </w:p>
          <w:p w14:paraId="303C344E" w14:textId="77EFE1A4" w:rsidR="002034C7" w:rsidRPr="00A755E2" w:rsidRDefault="002034C7" w:rsidP="001414CA">
            <w:pPr>
              <w:spacing w:before="240"/>
              <w:rPr>
                <w:rFonts w:ascii="Avenir Book" w:hAnsi="Avenir Book"/>
                <w:color w:val="000000"/>
                <w:sz w:val="20"/>
                <w:szCs w:val="20"/>
              </w:rPr>
            </w:pPr>
            <w:r w:rsidRPr="00A755E2">
              <w:rPr>
                <w:rFonts w:ascii="Avenir Book" w:hAnsi="Avenir Book"/>
                <w:b/>
                <w:bCs/>
                <w:color w:val="000000"/>
                <w:sz w:val="20"/>
                <w:szCs w:val="20"/>
              </w:rPr>
              <w:t xml:space="preserve"> 1-800-662-3942 | </w:t>
            </w:r>
            <w:r w:rsidRPr="00A755E2">
              <w:rPr>
                <w:rFonts w:ascii="Avenir Book" w:hAnsi="Avenir Book"/>
                <w:b/>
                <w:bCs/>
                <w:sz w:val="20"/>
                <w:szCs w:val="20"/>
              </w:rPr>
              <w:t>www.ILLINOIS.GOV/DHR</w:t>
            </w:r>
          </w:p>
          <w:p w14:paraId="10AF5BD2" w14:textId="77777777" w:rsidR="002034C7" w:rsidRPr="00A755E2" w:rsidRDefault="002034C7" w:rsidP="001414CA">
            <w:pPr>
              <w:spacing w:before="240"/>
              <w:rPr>
                <w:rFonts w:ascii="Avenir Book" w:hAnsi="Avenir Book"/>
                <w:color w:val="000000"/>
                <w:sz w:val="20"/>
                <w:szCs w:val="20"/>
              </w:rPr>
            </w:pPr>
            <w:r w:rsidRPr="00A755E2">
              <w:rPr>
                <w:rFonts w:ascii="Avenir Book" w:hAnsi="Avenir Book"/>
                <w:b/>
                <w:bCs/>
                <w:color w:val="000000"/>
                <w:sz w:val="20"/>
                <w:szCs w:val="20"/>
                <w:u w:val="single"/>
              </w:rPr>
              <w:t>IDHR Offices Locations:</w:t>
            </w:r>
          </w:p>
          <w:p w14:paraId="326245B5" w14:textId="77777777" w:rsidR="002034C7" w:rsidRPr="00A755E2" w:rsidRDefault="002034C7" w:rsidP="001414CA">
            <w:pPr>
              <w:spacing w:before="240"/>
              <w:ind w:left="360"/>
              <w:rPr>
                <w:rFonts w:ascii="Avenir Book" w:hAnsi="Avenir Book"/>
                <w:color w:val="000000"/>
                <w:sz w:val="20"/>
                <w:szCs w:val="20"/>
              </w:rPr>
            </w:pPr>
            <w:r w:rsidRPr="00A755E2">
              <w:rPr>
                <w:rFonts w:ascii="Avenir Book" w:hAnsi="Avenir Book"/>
                <w:b/>
                <w:bCs/>
                <w:color w:val="000000"/>
                <w:sz w:val="20"/>
                <w:szCs w:val="20"/>
              </w:rPr>
              <w:t xml:space="preserve">Chicago. </w:t>
            </w:r>
            <w:r w:rsidRPr="00A755E2">
              <w:rPr>
                <w:rFonts w:ascii="Avenir Book" w:hAnsi="Avenir Book"/>
                <w:color w:val="000000"/>
                <w:sz w:val="20"/>
                <w:szCs w:val="20"/>
              </w:rPr>
              <w:t>Office: 312-814-6200 | 866-740-3953 (TTY), 100 W Randolph St, Suite 10-100, Chicago, IL 60601</w:t>
            </w:r>
          </w:p>
          <w:p w14:paraId="7F18EFFD" w14:textId="77777777" w:rsidR="002034C7" w:rsidRPr="00A755E2" w:rsidRDefault="002034C7" w:rsidP="001414CA">
            <w:pPr>
              <w:spacing w:before="240"/>
              <w:ind w:left="360"/>
              <w:rPr>
                <w:rFonts w:ascii="Avenir Book" w:hAnsi="Avenir Book"/>
                <w:color w:val="000000"/>
                <w:sz w:val="20"/>
                <w:szCs w:val="20"/>
              </w:rPr>
            </w:pPr>
            <w:r w:rsidRPr="00A755E2">
              <w:rPr>
                <w:rFonts w:ascii="Avenir Book" w:hAnsi="Avenir Book"/>
                <w:b/>
                <w:bCs/>
                <w:color w:val="000000"/>
                <w:sz w:val="20"/>
                <w:szCs w:val="20"/>
              </w:rPr>
              <w:lastRenderedPageBreak/>
              <w:t xml:space="preserve">Springfield. </w:t>
            </w:r>
            <w:r w:rsidRPr="00A755E2">
              <w:rPr>
                <w:rFonts w:ascii="Avenir Book" w:hAnsi="Avenir Book"/>
                <w:color w:val="000000"/>
                <w:sz w:val="20"/>
                <w:szCs w:val="20"/>
              </w:rPr>
              <w:t>Office: 217-785- 5100 | 866-740-3953 (TTY), 535 W. Jefferson, 1</w:t>
            </w:r>
            <w:r w:rsidRPr="00A755E2">
              <w:rPr>
                <w:rFonts w:ascii="Avenir Book" w:hAnsi="Avenir Book"/>
                <w:color w:val="000000"/>
                <w:sz w:val="20"/>
                <w:szCs w:val="20"/>
                <w:vertAlign w:val="superscript"/>
              </w:rPr>
              <w:t>st</w:t>
            </w:r>
            <w:r w:rsidRPr="00A755E2">
              <w:rPr>
                <w:rFonts w:ascii="Avenir Book" w:hAnsi="Avenir Book"/>
                <w:color w:val="000000"/>
                <w:sz w:val="20"/>
                <w:szCs w:val="20"/>
              </w:rPr>
              <w:t xml:space="preserve"> Floor, Intake Unit, Springfield, IL 62702</w:t>
            </w:r>
          </w:p>
          <w:p w14:paraId="7ABBC8CC" w14:textId="77777777" w:rsidR="002034C7" w:rsidRPr="00A755E2" w:rsidRDefault="002034C7" w:rsidP="001414CA">
            <w:pPr>
              <w:spacing w:before="240"/>
              <w:ind w:left="360"/>
              <w:rPr>
                <w:rFonts w:ascii="Avenir Book" w:hAnsi="Avenir Book"/>
                <w:color w:val="000000"/>
                <w:sz w:val="20"/>
                <w:szCs w:val="20"/>
              </w:rPr>
            </w:pPr>
            <w:r w:rsidRPr="00A755E2">
              <w:rPr>
                <w:rFonts w:ascii="Avenir Book" w:hAnsi="Avenir Book"/>
                <w:b/>
                <w:bCs/>
                <w:color w:val="000000"/>
                <w:sz w:val="20"/>
                <w:szCs w:val="20"/>
              </w:rPr>
              <w:t xml:space="preserve">Marion. </w:t>
            </w:r>
            <w:r w:rsidRPr="00A755E2">
              <w:rPr>
                <w:rFonts w:ascii="Avenir Book" w:hAnsi="Avenir Book"/>
                <w:color w:val="000000"/>
                <w:sz w:val="20"/>
                <w:szCs w:val="20"/>
              </w:rPr>
              <w:t>Office: 618-993-7463 | 217-740-3953 (TTY), 2309 W Main St, Marion, IL 62959</w:t>
            </w:r>
          </w:p>
          <w:p w14:paraId="150F1C27" w14:textId="77777777" w:rsidR="002034C7" w:rsidRPr="00A755E2" w:rsidRDefault="002034C7" w:rsidP="001414CA">
            <w:pPr>
              <w:jc w:val="center"/>
              <w:rPr>
                <w:rFonts w:ascii="Avenir Book" w:hAnsi="Avenir Book"/>
                <w:sz w:val="20"/>
                <w:szCs w:val="20"/>
              </w:rPr>
            </w:pPr>
          </w:p>
        </w:tc>
        <w:tc>
          <w:tcPr>
            <w:tcW w:w="5166" w:type="dxa"/>
          </w:tcPr>
          <w:p w14:paraId="4C2AB552" w14:textId="77777777" w:rsidR="002034C7" w:rsidRPr="00A755E2" w:rsidRDefault="002034C7" w:rsidP="003874F1">
            <w:pPr>
              <w:numPr>
                <w:ilvl w:val="0"/>
                <w:numId w:val="8"/>
              </w:numPr>
              <w:rPr>
                <w:rFonts w:ascii="Avenir Book" w:hAnsi="Avenir Book"/>
                <w:color w:val="222222"/>
                <w:sz w:val="20"/>
                <w:szCs w:val="20"/>
              </w:rPr>
            </w:pPr>
            <w:r w:rsidRPr="00A755E2">
              <w:rPr>
                <w:rFonts w:ascii="Avenir Book" w:hAnsi="Avenir Book"/>
                <w:color w:val="222222"/>
                <w:sz w:val="20"/>
                <w:szCs w:val="20"/>
              </w:rPr>
              <w:lastRenderedPageBreak/>
              <w:t>Sexual harassment is prohibited in Illinois through the Illinois Human Rights Act.</w:t>
            </w:r>
          </w:p>
          <w:p w14:paraId="1D7AF590" w14:textId="77777777" w:rsidR="002034C7" w:rsidRPr="00A755E2" w:rsidRDefault="002034C7" w:rsidP="003874F1">
            <w:pPr>
              <w:numPr>
                <w:ilvl w:val="0"/>
                <w:numId w:val="8"/>
              </w:numPr>
              <w:rPr>
                <w:rFonts w:ascii="Avenir Book" w:hAnsi="Avenir Book"/>
                <w:color w:val="222222"/>
                <w:sz w:val="20"/>
                <w:szCs w:val="20"/>
              </w:rPr>
            </w:pPr>
            <w:r w:rsidRPr="00A755E2">
              <w:rPr>
                <w:rFonts w:ascii="Avenir Book" w:hAnsi="Avenir Book"/>
                <w:color w:val="222222"/>
                <w:sz w:val="20"/>
                <w:szCs w:val="20"/>
              </w:rPr>
              <w:t>Illinois state sexual harassment law applies to employers with 1 or more employees. (Federal law applies to organizations with 15 or more employees.)</w:t>
            </w:r>
          </w:p>
          <w:p w14:paraId="112B68F0" w14:textId="29010793" w:rsidR="002034C7" w:rsidRPr="00A755E2" w:rsidRDefault="002034C7" w:rsidP="003874F1">
            <w:pPr>
              <w:numPr>
                <w:ilvl w:val="0"/>
                <w:numId w:val="8"/>
              </w:numPr>
              <w:rPr>
                <w:rFonts w:ascii="Avenir Book" w:hAnsi="Avenir Book"/>
                <w:color w:val="222222"/>
                <w:sz w:val="20"/>
                <w:szCs w:val="20"/>
              </w:rPr>
            </w:pPr>
            <w:r w:rsidRPr="00A755E2">
              <w:rPr>
                <w:rFonts w:ascii="Avenir Book" w:hAnsi="Avenir Book"/>
                <w:color w:val="222222"/>
                <w:sz w:val="20"/>
                <w:szCs w:val="20"/>
              </w:rPr>
              <w:t>Illinois protects unpaid interns from sexual harassment as part of the Act. (Federal law does not cover unpaid interns unless they receive significant compensation from benefits like insurance or pensions.)</w:t>
            </w:r>
          </w:p>
          <w:p w14:paraId="49656793" w14:textId="77777777" w:rsidR="002034C7" w:rsidRPr="00A755E2" w:rsidRDefault="002034C7" w:rsidP="003874F1">
            <w:pPr>
              <w:numPr>
                <w:ilvl w:val="0"/>
                <w:numId w:val="8"/>
              </w:numPr>
              <w:rPr>
                <w:rFonts w:ascii="Avenir Book" w:hAnsi="Avenir Book"/>
                <w:color w:val="222222"/>
                <w:sz w:val="20"/>
                <w:szCs w:val="20"/>
              </w:rPr>
            </w:pPr>
            <w:r w:rsidRPr="00A755E2">
              <w:rPr>
                <w:rFonts w:ascii="Avenir Book" w:hAnsi="Avenir Book"/>
                <w:color w:val="222222"/>
                <w:sz w:val="20"/>
                <w:szCs w:val="20"/>
              </w:rPr>
              <w:t>Illinois law provides the same protections to consultants and contractors that it does to employees.</w:t>
            </w:r>
          </w:p>
          <w:p w14:paraId="52434892" w14:textId="77777777" w:rsidR="002034C7" w:rsidRPr="00A755E2" w:rsidRDefault="002034C7" w:rsidP="003874F1">
            <w:pPr>
              <w:numPr>
                <w:ilvl w:val="0"/>
                <w:numId w:val="8"/>
              </w:numPr>
              <w:rPr>
                <w:rFonts w:ascii="Avenir Book" w:hAnsi="Avenir Book"/>
                <w:color w:val="222222"/>
                <w:sz w:val="20"/>
                <w:szCs w:val="20"/>
              </w:rPr>
            </w:pPr>
            <w:r w:rsidRPr="00A755E2">
              <w:rPr>
                <w:rFonts w:ascii="Avenir Book" w:hAnsi="Avenir Book"/>
                <w:color w:val="222222"/>
                <w:sz w:val="20"/>
                <w:szCs w:val="20"/>
              </w:rPr>
              <w:t>Illinois law protects all public and private employees in the state from harassment and discrimination based on sexual orientation or gender identity with an exemption for religious organizations. (The EEOC protects LGBT employees through its interpretation of sex discrimination in Title VII, however federal law does not specifically name sexual orientation and gender identity as protected groups.)</w:t>
            </w:r>
          </w:p>
          <w:p w14:paraId="7A43DE87" w14:textId="77777777" w:rsidR="002034C7" w:rsidRPr="00A755E2" w:rsidRDefault="002034C7" w:rsidP="003874F1">
            <w:pPr>
              <w:numPr>
                <w:ilvl w:val="0"/>
                <w:numId w:val="8"/>
              </w:numPr>
              <w:rPr>
                <w:rFonts w:ascii="Avenir Book" w:hAnsi="Avenir Book"/>
                <w:color w:val="222222"/>
                <w:sz w:val="20"/>
                <w:szCs w:val="20"/>
              </w:rPr>
            </w:pPr>
            <w:r w:rsidRPr="00A755E2">
              <w:rPr>
                <w:rFonts w:ascii="Avenir Book" w:hAnsi="Avenir Book"/>
                <w:color w:val="222222"/>
                <w:sz w:val="20"/>
                <w:szCs w:val="20"/>
              </w:rPr>
              <w:t>Illinois requires that every employee in the state receive sexual harassment training on a yearly basis.  </w:t>
            </w:r>
          </w:p>
          <w:p w14:paraId="18BCEAEA" w14:textId="77777777" w:rsidR="002034C7" w:rsidRDefault="002034C7" w:rsidP="003874F1">
            <w:pPr>
              <w:numPr>
                <w:ilvl w:val="0"/>
                <w:numId w:val="8"/>
              </w:numPr>
              <w:rPr>
                <w:rFonts w:ascii="Avenir Book" w:hAnsi="Avenir Book"/>
                <w:color w:val="222222"/>
                <w:sz w:val="20"/>
                <w:szCs w:val="20"/>
              </w:rPr>
            </w:pPr>
            <w:r w:rsidRPr="00A755E2">
              <w:rPr>
                <w:rFonts w:ascii="Avenir Book" w:hAnsi="Avenir Book"/>
                <w:color w:val="222222"/>
                <w:sz w:val="20"/>
                <w:szCs w:val="20"/>
              </w:rPr>
              <w:t>Employees in Illinois should be informed of their right to file a claim with the Illinois Department of Human Rights or the EEOC.</w:t>
            </w:r>
          </w:p>
          <w:p w14:paraId="7C279725" w14:textId="77777777" w:rsidR="002034C7" w:rsidRPr="00A755E2" w:rsidRDefault="002034C7" w:rsidP="003874F1">
            <w:pPr>
              <w:rPr>
                <w:rFonts w:ascii="Avenir Book" w:hAnsi="Avenir Book"/>
                <w:sz w:val="20"/>
                <w:szCs w:val="20"/>
              </w:rPr>
            </w:pPr>
          </w:p>
          <w:p w14:paraId="6DED6FB9" w14:textId="77777777" w:rsidR="002034C7" w:rsidRPr="00A755E2" w:rsidRDefault="002034C7" w:rsidP="003874F1">
            <w:pPr>
              <w:rPr>
                <w:rFonts w:ascii="Avenir Book" w:hAnsi="Avenir Book"/>
                <w:sz w:val="20"/>
                <w:szCs w:val="20"/>
              </w:rPr>
            </w:pPr>
            <w:r w:rsidRPr="00A755E2">
              <w:rPr>
                <w:rFonts w:ascii="Avenir Book" w:hAnsi="Avenir Book"/>
                <w:sz w:val="20"/>
                <w:szCs w:val="20"/>
              </w:rPr>
              <w:t>Under the Illinois Human Rights Act, “Sexual harassment” means any unwelcome sexual advances, requests for sexual favors, or any conduct of a sexual nature when:</w:t>
            </w:r>
          </w:p>
          <w:p w14:paraId="48E3FB40" w14:textId="77777777" w:rsidR="002034C7" w:rsidRPr="00A755E2" w:rsidRDefault="002034C7" w:rsidP="003874F1">
            <w:pPr>
              <w:numPr>
                <w:ilvl w:val="0"/>
                <w:numId w:val="8"/>
              </w:numPr>
              <w:rPr>
                <w:rFonts w:ascii="Avenir Book" w:hAnsi="Avenir Book"/>
                <w:sz w:val="20"/>
                <w:szCs w:val="20"/>
              </w:rPr>
            </w:pPr>
            <w:r w:rsidRPr="00A755E2">
              <w:rPr>
                <w:rFonts w:ascii="Avenir Book" w:hAnsi="Avenir Book"/>
                <w:sz w:val="20"/>
                <w:szCs w:val="20"/>
              </w:rPr>
              <w:t>submission to such conduct is made either explicitly or implicitly a term or condition of an individual’s employment,</w:t>
            </w:r>
          </w:p>
          <w:p w14:paraId="6D2AA794" w14:textId="77777777" w:rsidR="002034C7" w:rsidRPr="00A755E2" w:rsidRDefault="002034C7" w:rsidP="003874F1">
            <w:pPr>
              <w:numPr>
                <w:ilvl w:val="0"/>
                <w:numId w:val="8"/>
              </w:numPr>
              <w:rPr>
                <w:rFonts w:ascii="Avenir Book" w:hAnsi="Avenir Book"/>
                <w:sz w:val="20"/>
                <w:szCs w:val="20"/>
              </w:rPr>
            </w:pPr>
            <w:r w:rsidRPr="00A755E2">
              <w:rPr>
                <w:rFonts w:ascii="Avenir Book" w:hAnsi="Avenir Book"/>
                <w:sz w:val="20"/>
                <w:szCs w:val="20"/>
              </w:rPr>
              <w:t>submission to or rejection of such conduct by an individual is used as the basis for employment decisions affecting such individual, or</w:t>
            </w:r>
          </w:p>
          <w:p w14:paraId="186BD719" w14:textId="77777777" w:rsidR="002034C7" w:rsidRPr="00A755E2" w:rsidRDefault="002034C7" w:rsidP="003874F1">
            <w:pPr>
              <w:numPr>
                <w:ilvl w:val="0"/>
                <w:numId w:val="8"/>
              </w:numPr>
              <w:rPr>
                <w:rFonts w:ascii="Avenir Book" w:hAnsi="Avenir Book"/>
                <w:sz w:val="20"/>
                <w:szCs w:val="20"/>
              </w:rPr>
            </w:pPr>
            <w:proofErr w:type="gramStart"/>
            <w:r w:rsidRPr="00A755E2">
              <w:rPr>
                <w:rFonts w:ascii="Avenir Book" w:hAnsi="Avenir Book"/>
                <w:sz w:val="20"/>
                <w:szCs w:val="20"/>
              </w:rPr>
              <w:lastRenderedPageBreak/>
              <w:t>such</w:t>
            </w:r>
            <w:proofErr w:type="gramEnd"/>
            <w:r w:rsidRPr="00A755E2">
              <w:rPr>
                <w:rFonts w:ascii="Avenir Book" w:hAnsi="Avenir Book"/>
                <w:sz w:val="20"/>
                <w:szCs w:val="20"/>
              </w:rPr>
              <w:t xml:space="preserve"> conduct has the purpose or effect of substantially interfering with an individual’s work performance or creating an intimidating, hostile or offensive working environment.</w:t>
            </w:r>
          </w:p>
          <w:p w14:paraId="0C2E793A" w14:textId="37957572" w:rsidR="002034C7" w:rsidRPr="00A755E2" w:rsidRDefault="00254C8C" w:rsidP="003874F1">
            <w:pPr>
              <w:numPr>
                <w:ilvl w:val="0"/>
                <w:numId w:val="8"/>
              </w:numPr>
              <w:rPr>
                <w:rFonts w:ascii="Avenir Book" w:hAnsi="Avenir Book"/>
                <w:color w:val="222222"/>
                <w:sz w:val="20"/>
                <w:szCs w:val="20"/>
              </w:rPr>
            </w:pPr>
            <w:r>
              <w:rPr>
                <w:rFonts w:ascii="Avenir Book" w:hAnsi="Avenir Book"/>
                <w:color w:val="222222"/>
                <w:sz w:val="20"/>
                <w:szCs w:val="20"/>
              </w:rPr>
              <w:t>Claims with the IDHR must be made within 300 days of the occurrence of harassment</w:t>
            </w:r>
          </w:p>
          <w:p w14:paraId="7FB7AE6D" w14:textId="77777777" w:rsidR="002034C7" w:rsidRPr="00A755E2" w:rsidRDefault="002034C7" w:rsidP="00F63E3E">
            <w:pPr>
              <w:rPr>
                <w:rFonts w:ascii="Avenir Book" w:hAnsi="Avenir Book"/>
                <w:sz w:val="20"/>
                <w:szCs w:val="20"/>
              </w:rPr>
            </w:pPr>
          </w:p>
        </w:tc>
      </w:tr>
      <w:tr w:rsidR="000147F1" w:rsidRPr="00D94C52" w14:paraId="341357F2" w14:textId="77777777" w:rsidTr="005C5B56">
        <w:tc>
          <w:tcPr>
            <w:tcW w:w="1412" w:type="dxa"/>
          </w:tcPr>
          <w:p w14:paraId="00EEADF4" w14:textId="12D2BC63" w:rsidR="000147F1" w:rsidRPr="00D94C52" w:rsidRDefault="000147F1" w:rsidP="000147F1">
            <w:pPr>
              <w:jc w:val="center"/>
              <w:rPr>
                <w:rFonts w:ascii="Avenir Book" w:hAnsi="Avenir Book"/>
                <w:sz w:val="20"/>
                <w:szCs w:val="20"/>
              </w:rPr>
            </w:pPr>
            <w:bookmarkStart w:id="6" w:name="IN"/>
            <w:r w:rsidRPr="000147F1">
              <w:rPr>
                <w:rFonts w:ascii="Avenir Book" w:hAnsi="Avenir Book"/>
                <w:sz w:val="20"/>
                <w:szCs w:val="20"/>
              </w:rPr>
              <w:lastRenderedPageBreak/>
              <w:t>I</w:t>
            </w:r>
            <w:bookmarkEnd w:id="6"/>
            <w:r w:rsidRPr="000147F1">
              <w:rPr>
                <w:rFonts w:ascii="Avenir Book" w:hAnsi="Avenir Book"/>
                <w:sz w:val="20"/>
                <w:szCs w:val="20"/>
              </w:rPr>
              <w:t>owa</w:t>
            </w:r>
          </w:p>
        </w:tc>
        <w:tc>
          <w:tcPr>
            <w:tcW w:w="4326" w:type="dxa"/>
          </w:tcPr>
          <w:p w14:paraId="2E71CE72" w14:textId="0E622161" w:rsidR="000147F1" w:rsidRDefault="000147F1" w:rsidP="000147F1">
            <w:pPr>
              <w:pStyle w:val="NormalWeb"/>
              <w:spacing w:before="0" w:beforeAutospacing="0" w:after="0" w:afterAutospacing="0"/>
              <w:rPr>
                <w:rStyle w:val="Strong"/>
                <w:rFonts w:ascii="Avenir Book" w:hAnsi="Avenir Book"/>
                <w:color w:val="000000"/>
              </w:rPr>
            </w:pPr>
            <w:r>
              <w:rPr>
                <w:rStyle w:val="Strong"/>
                <w:rFonts w:ascii="Avenir Book" w:hAnsi="Avenir Book"/>
                <w:color w:val="000000"/>
              </w:rPr>
              <w:t>Iowa Civil Rights Commission</w:t>
            </w:r>
          </w:p>
          <w:p w14:paraId="094F6194" w14:textId="5995D215" w:rsidR="000147F1" w:rsidRPr="00E21501" w:rsidRDefault="000147F1" w:rsidP="000147F1">
            <w:pPr>
              <w:pStyle w:val="NormalWeb"/>
              <w:spacing w:before="0" w:beforeAutospacing="0" w:after="0" w:afterAutospacing="0"/>
              <w:rPr>
                <w:rStyle w:val="Strong"/>
                <w:rFonts w:ascii="Avenir Book" w:hAnsi="Avenir Book"/>
                <w:b w:val="0"/>
                <w:color w:val="000000"/>
              </w:rPr>
            </w:pPr>
            <w:r w:rsidRPr="00E21501">
              <w:rPr>
                <w:rStyle w:val="Strong"/>
                <w:rFonts w:ascii="Avenir Book" w:hAnsi="Avenir Book"/>
                <w:b w:val="0"/>
                <w:color w:val="000000"/>
              </w:rPr>
              <w:t>Grimes State Office Building</w:t>
            </w:r>
          </w:p>
          <w:p w14:paraId="63A965DD" w14:textId="1B5BD3DE" w:rsidR="000147F1" w:rsidRPr="00E21501" w:rsidRDefault="000147F1" w:rsidP="000147F1">
            <w:pPr>
              <w:pStyle w:val="NormalWeb"/>
              <w:spacing w:before="0" w:beforeAutospacing="0" w:after="0" w:afterAutospacing="0"/>
              <w:rPr>
                <w:rStyle w:val="Strong"/>
                <w:rFonts w:ascii="Avenir Book" w:hAnsi="Avenir Book"/>
                <w:b w:val="0"/>
                <w:color w:val="000000"/>
              </w:rPr>
            </w:pPr>
            <w:r w:rsidRPr="00E21501">
              <w:rPr>
                <w:rStyle w:val="Strong"/>
                <w:rFonts w:ascii="Avenir Book" w:hAnsi="Avenir Book"/>
                <w:b w:val="0"/>
                <w:color w:val="000000"/>
              </w:rPr>
              <w:t>400 E 14</w:t>
            </w:r>
            <w:r w:rsidRPr="00E21501">
              <w:rPr>
                <w:rStyle w:val="Strong"/>
                <w:rFonts w:ascii="Avenir Book" w:hAnsi="Avenir Book"/>
                <w:b w:val="0"/>
                <w:color w:val="000000"/>
                <w:vertAlign w:val="superscript"/>
              </w:rPr>
              <w:t>th</w:t>
            </w:r>
            <w:r w:rsidRPr="00E21501">
              <w:rPr>
                <w:rStyle w:val="Strong"/>
                <w:rFonts w:ascii="Avenir Book" w:hAnsi="Avenir Book"/>
                <w:b w:val="0"/>
                <w:color w:val="000000"/>
              </w:rPr>
              <w:t xml:space="preserve"> Street</w:t>
            </w:r>
          </w:p>
          <w:p w14:paraId="2CDBA74B" w14:textId="776360CB" w:rsidR="000147F1" w:rsidRPr="00E21501" w:rsidRDefault="000147F1" w:rsidP="000147F1">
            <w:pPr>
              <w:pStyle w:val="NormalWeb"/>
              <w:spacing w:before="0" w:beforeAutospacing="0" w:after="0" w:afterAutospacing="0"/>
              <w:rPr>
                <w:rStyle w:val="Strong"/>
                <w:rFonts w:ascii="Avenir Book" w:hAnsi="Avenir Book"/>
                <w:b w:val="0"/>
                <w:color w:val="000000"/>
              </w:rPr>
            </w:pPr>
            <w:r w:rsidRPr="00E21501">
              <w:rPr>
                <w:rStyle w:val="Strong"/>
                <w:rFonts w:ascii="Avenir Book" w:hAnsi="Avenir Book"/>
                <w:b w:val="0"/>
                <w:color w:val="000000"/>
              </w:rPr>
              <w:t>Des Moines, IA 50309-1858</w:t>
            </w:r>
          </w:p>
          <w:p w14:paraId="3A853373" w14:textId="5BD862F3" w:rsidR="000147F1" w:rsidRPr="00E21501" w:rsidRDefault="000147F1" w:rsidP="000147F1">
            <w:pPr>
              <w:pStyle w:val="NormalWeb"/>
              <w:spacing w:before="0" w:beforeAutospacing="0" w:after="0" w:afterAutospacing="0"/>
              <w:rPr>
                <w:rStyle w:val="Strong"/>
                <w:rFonts w:ascii="Avenir Book" w:hAnsi="Avenir Book"/>
                <w:b w:val="0"/>
                <w:color w:val="000000"/>
              </w:rPr>
            </w:pPr>
            <w:r w:rsidRPr="00E21501">
              <w:rPr>
                <w:rStyle w:val="Strong"/>
                <w:rFonts w:ascii="Avenir Book" w:hAnsi="Avenir Book"/>
                <w:b w:val="0"/>
                <w:color w:val="000000"/>
              </w:rPr>
              <w:t>Phone: (515) 281-4121</w:t>
            </w:r>
          </w:p>
          <w:p w14:paraId="1758EBD5" w14:textId="41536872" w:rsidR="000147F1" w:rsidRPr="00E21501" w:rsidRDefault="000147F1" w:rsidP="000147F1">
            <w:pPr>
              <w:pStyle w:val="NormalWeb"/>
              <w:spacing w:before="0" w:beforeAutospacing="0" w:after="0" w:afterAutospacing="0"/>
              <w:rPr>
                <w:rStyle w:val="Strong"/>
                <w:rFonts w:ascii="Avenir Book" w:hAnsi="Avenir Book"/>
                <w:b w:val="0"/>
                <w:color w:val="000000"/>
              </w:rPr>
            </w:pPr>
            <w:r w:rsidRPr="00E21501">
              <w:rPr>
                <w:rStyle w:val="Strong"/>
                <w:rFonts w:ascii="Avenir Book" w:hAnsi="Avenir Book"/>
                <w:b w:val="0"/>
                <w:color w:val="000000"/>
              </w:rPr>
              <w:t>Toll – free (800) 457- 4416</w:t>
            </w:r>
          </w:p>
          <w:p w14:paraId="1579796F" w14:textId="77777777" w:rsidR="000147F1" w:rsidRDefault="000147F1" w:rsidP="000147F1">
            <w:pPr>
              <w:pStyle w:val="NormalWeb"/>
              <w:spacing w:before="0" w:beforeAutospacing="0" w:after="0" w:afterAutospacing="0"/>
              <w:rPr>
                <w:rStyle w:val="Strong"/>
                <w:rFonts w:ascii="Avenir Book" w:hAnsi="Avenir Book"/>
                <w:color w:val="000000"/>
              </w:rPr>
            </w:pPr>
          </w:p>
          <w:p w14:paraId="2E9E497B" w14:textId="19E25A8A" w:rsidR="000147F1" w:rsidRDefault="000147F1" w:rsidP="000147F1">
            <w:pPr>
              <w:pStyle w:val="NormalWeb"/>
              <w:spacing w:before="0" w:beforeAutospacing="0" w:after="0" w:afterAutospacing="0"/>
              <w:rPr>
                <w:rFonts w:ascii="Avenir Book" w:hAnsi="Avenir Book"/>
                <w:color w:val="000000"/>
              </w:rPr>
            </w:pPr>
            <w:r>
              <w:rPr>
                <w:rStyle w:val="Strong"/>
                <w:rFonts w:ascii="Avenir Book" w:hAnsi="Avenir Book"/>
                <w:color w:val="000000"/>
              </w:rPr>
              <w:t xml:space="preserve">Chicago EEOC District </w:t>
            </w:r>
            <w:proofErr w:type="gramStart"/>
            <w:r>
              <w:rPr>
                <w:rStyle w:val="Strong"/>
                <w:rFonts w:ascii="Avenir Book" w:hAnsi="Avenir Book"/>
                <w:color w:val="000000"/>
              </w:rPr>
              <w:t>Office</w:t>
            </w:r>
            <w:r w:rsidRPr="00D94C52">
              <w:rPr>
                <w:rFonts w:ascii="Avenir Book" w:hAnsi="Avenir Book"/>
                <w:color w:val="000000"/>
              </w:rPr>
              <w:t> </w:t>
            </w:r>
            <w:r w:rsidRPr="00D94C52">
              <w:rPr>
                <w:rStyle w:val="apple-converted-space"/>
                <w:rFonts w:ascii="Avenir Book" w:hAnsi="Avenir Book"/>
                <w:color w:val="000000"/>
              </w:rPr>
              <w:t> </w:t>
            </w:r>
            <w:r>
              <w:rPr>
                <w:rStyle w:val="apple-converted-space"/>
                <w:rFonts w:ascii="Avenir Book" w:hAnsi="Avenir Book"/>
                <w:color w:val="000000"/>
              </w:rPr>
              <w:t>-</w:t>
            </w:r>
            <w:proofErr w:type="gramEnd"/>
            <w:r>
              <w:rPr>
                <w:rStyle w:val="apple-converted-space"/>
                <w:rFonts w:ascii="Avenir Book" w:hAnsi="Avenir Book"/>
                <w:color w:val="000000"/>
              </w:rPr>
              <w:t xml:space="preserve"> serves Iowa</w:t>
            </w:r>
            <w:r w:rsidRPr="00D94C52">
              <w:rPr>
                <w:rFonts w:ascii="Avenir Book" w:hAnsi="Avenir Book"/>
                <w:color w:val="000000"/>
              </w:rPr>
              <w:br/>
            </w:r>
            <w:r>
              <w:rPr>
                <w:rFonts w:ascii="Avenir Book" w:hAnsi="Avenir Book"/>
                <w:color w:val="000000"/>
              </w:rPr>
              <w:t>JCK Federal Building</w:t>
            </w:r>
          </w:p>
          <w:p w14:paraId="6D7FDC49" w14:textId="5B133683" w:rsidR="000147F1" w:rsidRDefault="000147F1" w:rsidP="000147F1">
            <w:pPr>
              <w:pStyle w:val="NormalWeb"/>
              <w:spacing w:before="0" w:beforeAutospacing="0" w:after="0" w:afterAutospacing="0"/>
              <w:rPr>
                <w:rFonts w:ascii="Avenir Book" w:hAnsi="Avenir Book"/>
                <w:color w:val="000000"/>
              </w:rPr>
            </w:pPr>
            <w:r>
              <w:rPr>
                <w:rFonts w:ascii="Avenir Book" w:hAnsi="Avenir Book"/>
                <w:color w:val="000000"/>
              </w:rPr>
              <w:t>230 S Dearborn Street (Ste 1866)</w:t>
            </w:r>
            <w:r w:rsidRPr="00D94C52">
              <w:rPr>
                <w:rFonts w:ascii="Avenir Book" w:hAnsi="Avenir Book"/>
                <w:color w:val="000000"/>
              </w:rPr>
              <w:br/>
            </w:r>
            <w:r>
              <w:rPr>
                <w:rFonts w:ascii="Avenir Book" w:hAnsi="Avenir Book"/>
                <w:color w:val="000000"/>
              </w:rPr>
              <w:t>Chicago, IL 60604</w:t>
            </w:r>
            <w:r w:rsidRPr="00D94C52">
              <w:rPr>
                <w:rFonts w:ascii="Avenir Book" w:hAnsi="Avenir Book"/>
                <w:color w:val="000000"/>
              </w:rPr>
              <w:br/>
              <w:t>Phone: (</w:t>
            </w:r>
            <w:r>
              <w:rPr>
                <w:rFonts w:ascii="Avenir Book" w:hAnsi="Avenir Book"/>
                <w:color w:val="000000"/>
              </w:rPr>
              <w:t>312) 872-9777</w:t>
            </w:r>
            <w:r w:rsidRPr="00D94C52">
              <w:rPr>
                <w:rFonts w:ascii="Avenir Book" w:hAnsi="Avenir Book"/>
                <w:color w:val="000000"/>
              </w:rPr>
              <w:br/>
            </w:r>
            <w:r w:rsidRPr="00D94C52">
              <w:rPr>
                <w:rFonts w:ascii="Avenir Book" w:hAnsi="Avenir Book"/>
                <w:color w:val="000000"/>
              </w:rPr>
              <w:br/>
            </w:r>
            <w:r>
              <w:rPr>
                <w:rFonts w:ascii="Avenir Book" w:hAnsi="Avenir Book"/>
                <w:color w:val="000000"/>
              </w:rPr>
              <w:t>TTY</w:t>
            </w:r>
            <w:r w:rsidRPr="00D94C52">
              <w:rPr>
                <w:rFonts w:ascii="Avenir Book" w:hAnsi="Avenir Book"/>
                <w:color w:val="000000"/>
              </w:rPr>
              <w:t>: (</w:t>
            </w:r>
            <w:r>
              <w:rPr>
                <w:rFonts w:ascii="Avenir Book" w:hAnsi="Avenir Book"/>
                <w:color w:val="000000"/>
              </w:rPr>
              <w:t>800</w:t>
            </w:r>
            <w:r w:rsidRPr="00D94C52">
              <w:rPr>
                <w:rFonts w:ascii="Avenir Book" w:hAnsi="Avenir Book"/>
                <w:color w:val="000000"/>
              </w:rPr>
              <w:t xml:space="preserve">) </w:t>
            </w:r>
            <w:r>
              <w:rPr>
                <w:rFonts w:ascii="Avenir Book" w:hAnsi="Avenir Book"/>
                <w:color w:val="000000"/>
              </w:rPr>
              <w:t>669</w:t>
            </w:r>
            <w:r w:rsidRPr="00D94C52">
              <w:rPr>
                <w:rFonts w:ascii="Avenir Book" w:hAnsi="Avenir Book"/>
                <w:color w:val="000000"/>
              </w:rPr>
              <w:t>-</w:t>
            </w:r>
            <w:r>
              <w:rPr>
                <w:rFonts w:ascii="Avenir Book" w:hAnsi="Avenir Book"/>
                <w:color w:val="000000"/>
              </w:rPr>
              <w:t>6820</w:t>
            </w:r>
            <w:r w:rsidRPr="00D94C52">
              <w:rPr>
                <w:rFonts w:ascii="Avenir Book" w:hAnsi="Avenir Book"/>
                <w:color w:val="000000"/>
              </w:rPr>
              <w:t> </w:t>
            </w:r>
            <w:r w:rsidRPr="00D94C52">
              <w:rPr>
                <w:rStyle w:val="apple-converted-space"/>
                <w:rFonts w:ascii="Avenir Book" w:hAnsi="Avenir Book"/>
                <w:color w:val="000000"/>
              </w:rPr>
              <w:t> </w:t>
            </w:r>
            <w:r w:rsidRPr="00D94C52">
              <w:rPr>
                <w:rFonts w:ascii="Avenir Book" w:hAnsi="Avenir Book"/>
                <w:color w:val="000000"/>
              </w:rPr>
              <w:br/>
              <w:t>Fax: (31</w:t>
            </w:r>
            <w:r>
              <w:rPr>
                <w:rFonts w:ascii="Avenir Book" w:hAnsi="Avenir Book"/>
                <w:color w:val="000000"/>
              </w:rPr>
              <w:t>2</w:t>
            </w:r>
            <w:r w:rsidRPr="00D94C52">
              <w:rPr>
                <w:rFonts w:ascii="Avenir Book" w:hAnsi="Avenir Book"/>
                <w:color w:val="000000"/>
              </w:rPr>
              <w:t xml:space="preserve">) </w:t>
            </w:r>
            <w:r>
              <w:rPr>
                <w:rFonts w:ascii="Avenir Book" w:hAnsi="Avenir Book"/>
                <w:color w:val="000000"/>
              </w:rPr>
              <w:t>588-1260</w:t>
            </w:r>
          </w:p>
          <w:p w14:paraId="0B1F3767" w14:textId="479D2EE7" w:rsidR="000147F1" w:rsidRDefault="000147F1" w:rsidP="000147F1">
            <w:pPr>
              <w:pStyle w:val="NormalWeb"/>
              <w:spacing w:before="0" w:beforeAutospacing="0" w:after="0" w:afterAutospacing="0"/>
              <w:rPr>
                <w:rFonts w:ascii="Avenir Book" w:hAnsi="Avenir Book"/>
                <w:color w:val="000000"/>
              </w:rPr>
            </w:pPr>
          </w:p>
          <w:p w14:paraId="741D2E81" w14:textId="44F5CE19" w:rsidR="000147F1" w:rsidRDefault="000147F1" w:rsidP="000147F1">
            <w:pPr>
              <w:pStyle w:val="NormalWeb"/>
              <w:spacing w:before="0" w:beforeAutospacing="0" w:after="0" w:afterAutospacing="0"/>
              <w:rPr>
                <w:rFonts w:ascii="Avenir Book" w:hAnsi="Avenir Book"/>
                <w:color w:val="000000"/>
              </w:rPr>
            </w:pPr>
            <w:r w:rsidRPr="000147F1">
              <w:rPr>
                <w:rFonts w:ascii="Avenir Book" w:hAnsi="Avenir Book"/>
                <w:b/>
                <w:color w:val="000000"/>
              </w:rPr>
              <w:t>Milwaukee Area Office</w:t>
            </w:r>
            <w:r>
              <w:rPr>
                <w:rFonts w:ascii="Avenir Book" w:hAnsi="Avenir Book"/>
                <w:color w:val="000000"/>
              </w:rPr>
              <w:t xml:space="preserve"> – serves Iowa</w:t>
            </w:r>
          </w:p>
          <w:p w14:paraId="7FD51957" w14:textId="5EB62FC8" w:rsidR="000147F1" w:rsidRDefault="000147F1" w:rsidP="000147F1">
            <w:pPr>
              <w:pStyle w:val="NormalWeb"/>
              <w:spacing w:before="0" w:beforeAutospacing="0" w:after="0" w:afterAutospacing="0"/>
              <w:rPr>
                <w:rFonts w:ascii="Avenir Book" w:hAnsi="Avenir Book"/>
                <w:color w:val="000000"/>
              </w:rPr>
            </w:pPr>
            <w:r>
              <w:rPr>
                <w:rFonts w:ascii="Avenir Book" w:hAnsi="Avenir Book"/>
                <w:color w:val="000000"/>
              </w:rPr>
              <w:t>Reuss Federal Plaza</w:t>
            </w:r>
          </w:p>
          <w:p w14:paraId="0E53F4C9" w14:textId="3B621780" w:rsidR="000147F1" w:rsidRDefault="000147F1" w:rsidP="000147F1">
            <w:pPr>
              <w:pStyle w:val="NormalWeb"/>
              <w:spacing w:before="0" w:beforeAutospacing="0" w:after="0" w:afterAutospacing="0"/>
              <w:rPr>
                <w:rFonts w:ascii="Avenir Book" w:hAnsi="Avenir Book"/>
                <w:color w:val="000000"/>
              </w:rPr>
            </w:pPr>
            <w:r>
              <w:rPr>
                <w:rFonts w:ascii="Avenir Book" w:hAnsi="Avenir Book"/>
                <w:color w:val="000000"/>
              </w:rPr>
              <w:t>310 West Wisconsin Ave, Ste 500</w:t>
            </w:r>
          </w:p>
          <w:p w14:paraId="3D2C6B48" w14:textId="5354A71A" w:rsidR="000147F1" w:rsidRPr="00D94C52" w:rsidRDefault="000147F1" w:rsidP="000147F1">
            <w:pPr>
              <w:pStyle w:val="NormalWeb"/>
              <w:spacing w:before="0" w:beforeAutospacing="0" w:after="0" w:afterAutospacing="0"/>
              <w:rPr>
                <w:rFonts w:ascii="Avenir Book" w:hAnsi="Avenir Book"/>
                <w:color w:val="000000"/>
              </w:rPr>
            </w:pPr>
            <w:r>
              <w:rPr>
                <w:rFonts w:ascii="Avenir Book" w:hAnsi="Avenir Book"/>
                <w:color w:val="000000"/>
              </w:rPr>
              <w:t>Milwaukee, WI 53203</w:t>
            </w:r>
          </w:p>
          <w:p w14:paraId="34B9FDFB" w14:textId="77777777" w:rsidR="000147F1" w:rsidRDefault="000147F1" w:rsidP="000147F1">
            <w:pPr>
              <w:rPr>
                <w:rFonts w:ascii="Avenir Book" w:hAnsi="Avenir Book"/>
                <w:sz w:val="20"/>
                <w:szCs w:val="20"/>
              </w:rPr>
            </w:pPr>
          </w:p>
          <w:p w14:paraId="2817D9F2" w14:textId="77777777" w:rsidR="000147F1" w:rsidRDefault="000147F1" w:rsidP="000147F1">
            <w:pPr>
              <w:rPr>
                <w:rFonts w:ascii="Avenir Book" w:hAnsi="Avenir Book"/>
                <w:sz w:val="20"/>
                <w:szCs w:val="20"/>
              </w:rPr>
            </w:pPr>
            <w:r w:rsidRPr="00475990">
              <w:rPr>
                <w:rFonts w:ascii="Avenir Book" w:hAnsi="Avenir Book"/>
                <w:b/>
                <w:sz w:val="20"/>
                <w:szCs w:val="20"/>
              </w:rPr>
              <w:t>Minneapolis Area Office</w:t>
            </w:r>
            <w:r>
              <w:rPr>
                <w:rFonts w:ascii="Avenir Book" w:hAnsi="Avenir Book"/>
                <w:sz w:val="20"/>
                <w:szCs w:val="20"/>
              </w:rPr>
              <w:t xml:space="preserve"> – serves Iowa</w:t>
            </w:r>
          </w:p>
          <w:p w14:paraId="59022CB2" w14:textId="6206BB06" w:rsidR="000147F1" w:rsidRDefault="000147F1" w:rsidP="000147F1">
            <w:pPr>
              <w:rPr>
                <w:rFonts w:ascii="Avenir Book" w:hAnsi="Avenir Book"/>
                <w:sz w:val="20"/>
                <w:szCs w:val="20"/>
              </w:rPr>
            </w:pPr>
            <w:r>
              <w:rPr>
                <w:rFonts w:ascii="Avenir Book" w:hAnsi="Avenir Book"/>
                <w:sz w:val="20"/>
                <w:szCs w:val="20"/>
              </w:rPr>
              <w:t>Towle B</w:t>
            </w:r>
            <w:r w:rsidR="00475990">
              <w:rPr>
                <w:rFonts w:ascii="Avenir Book" w:hAnsi="Avenir Book"/>
                <w:sz w:val="20"/>
                <w:szCs w:val="20"/>
              </w:rPr>
              <w:t>uildin</w:t>
            </w:r>
            <w:r>
              <w:rPr>
                <w:rFonts w:ascii="Avenir Book" w:hAnsi="Avenir Book"/>
                <w:sz w:val="20"/>
                <w:szCs w:val="20"/>
              </w:rPr>
              <w:t>g</w:t>
            </w:r>
          </w:p>
          <w:p w14:paraId="267C5AD5" w14:textId="77777777" w:rsidR="000147F1" w:rsidRDefault="000147F1" w:rsidP="000147F1">
            <w:pPr>
              <w:rPr>
                <w:rFonts w:ascii="Avenir Book" w:hAnsi="Avenir Book"/>
                <w:sz w:val="20"/>
                <w:szCs w:val="20"/>
              </w:rPr>
            </w:pPr>
            <w:r>
              <w:rPr>
                <w:rFonts w:ascii="Avenir Book" w:hAnsi="Avenir Book"/>
                <w:sz w:val="20"/>
                <w:szCs w:val="20"/>
              </w:rPr>
              <w:t>330 South Second Ave, Ste 720</w:t>
            </w:r>
          </w:p>
          <w:p w14:paraId="4E538EE9" w14:textId="7B62FC66" w:rsidR="000147F1" w:rsidRPr="00D94C52" w:rsidRDefault="000147F1" w:rsidP="000147F1">
            <w:pPr>
              <w:rPr>
                <w:rFonts w:ascii="Avenir Book" w:hAnsi="Avenir Book"/>
                <w:sz w:val="20"/>
                <w:szCs w:val="20"/>
              </w:rPr>
            </w:pPr>
            <w:r>
              <w:rPr>
                <w:rFonts w:ascii="Avenir Book" w:hAnsi="Avenir Book"/>
                <w:sz w:val="20"/>
                <w:szCs w:val="20"/>
              </w:rPr>
              <w:t>Minneapolis, MN 55401</w:t>
            </w:r>
          </w:p>
        </w:tc>
        <w:tc>
          <w:tcPr>
            <w:tcW w:w="5166" w:type="dxa"/>
          </w:tcPr>
          <w:p w14:paraId="07838FF0" w14:textId="77777777" w:rsidR="000147F1" w:rsidRDefault="000147F1" w:rsidP="000147F1">
            <w:pPr>
              <w:pStyle w:val="NormalWeb"/>
              <w:spacing w:before="0" w:beforeAutospacing="0" w:after="0" w:afterAutospacing="0"/>
              <w:rPr>
                <w:rFonts w:ascii="Avenir Book" w:hAnsi="Avenir Book"/>
                <w:color w:val="000000"/>
              </w:rPr>
            </w:pPr>
            <w:r w:rsidRPr="00D94C52">
              <w:rPr>
                <w:rFonts w:ascii="Avenir Book" w:hAnsi="Avenir Book"/>
                <w:color w:val="000000"/>
              </w:rPr>
              <w:t>In I</w:t>
            </w:r>
            <w:r>
              <w:rPr>
                <w:rFonts w:ascii="Avenir Book" w:hAnsi="Avenir Book"/>
                <w:color w:val="000000"/>
              </w:rPr>
              <w:t>owa</w:t>
            </w:r>
            <w:r w:rsidRPr="00D94C52">
              <w:rPr>
                <w:rFonts w:ascii="Avenir Book" w:hAnsi="Avenir Book"/>
                <w:color w:val="000000"/>
              </w:rPr>
              <w:t>, it is possible to file a discrimination claim either with the state administrative agency, the </w:t>
            </w:r>
            <w:r w:rsidRPr="00D94C52">
              <w:rPr>
                <w:rStyle w:val="Strong"/>
                <w:rFonts w:ascii="Avenir Book" w:hAnsi="Avenir Book"/>
                <w:color w:val="000000"/>
              </w:rPr>
              <w:t>I</w:t>
            </w:r>
            <w:r>
              <w:rPr>
                <w:rStyle w:val="Strong"/>
                <w:rFonts w:ascii="Avenir Book" w:hAnsi="Avenir Book"/>
                <w:color w:val="000000"/>
              </w:rPr>
              <w:t>owa</w:t>
            </w:r>
            <w:r w:rsidRPr="00D94C52">
              <w:rPr>
                <w:rStyle w:val="Strong"/>
                <w:rFonts w:ascii="Avenir Book" w:hAnsi="Avenir Book"/>
                <w:color w:val="000000"/>
              </w:rPr>
              <w:t xml:space="preserve"> Civil Rights Commission (ICRC)</w:t>
            </w:r>
            <w:r w:rsidRPr="00D94C52">
              <w:rPr>
                <w:rFonts w:ascii="Avenir Book" w:hAnsi="Avenir Book"/>
                <w:color w:val="000000"/>
              </w:rPr>
              <w:t>, or the federal administrative agency, the </w:t>
            </w:r>
            <w:r w:rsidRPr="00D94C52">
              <w:rPr>
                <w:rStyle w:val="Strong"/>
                <w:rFonts w:ascii="Avenir Book" w:hAnsi="Avenir Book"/>
                <w:color w:val="000000"/>
              </w:rPr>
              <w:t>Equal Employment Opportunity Commission (EEOC)</w:t>
            </w:r>
            <w:r w:rsidRPr="00D94C52">
              <w:rPr>
                <w:rFonts w:ascii="Avenir Book" w:hAnsi="Avenir Book"/>
                <w:color w:val="000000"/>
              </w:rPr>
              <w:t xml:space="preserve">. </w:t>
            </w:r>
          </w:p>
          <w:p w14:paraId="5D359246" w14:textId="77777777" w:rsidR="000147F1" w:rsidRDefault="000147F1" w:rsidP="000147F1">
            <w:pPr>
              <w:pStyle w:val="NormalWeb"/>
              <w:spacing w:before="0" w:beforeAutospacing="0" w:after="0" w:afterAutospacing="0"/>
              <w:rPr>
                <w:rFonts w:ascii="Avenir Book" w:hAnsi="Avenir Book"/>
                <w:color w:val="000000"/>
              </w:rPr>
            </w:pPr>
          </w:p>
          <w:p w14:paraId="6B396816" w14:textId="77777777" w:rsidR="000147F1" w:rsidRPr="00A755E2" w:rsidRDefault="000147F1" w:rsidP="000147F1">
            <w:pPr>
              <w:pStyle w:val="NormalWeb"/>
              <w:spacing w:before="0" w:beforeAutospacing="0" w:after="0" w:afterAutospacing="0"/>
              <w:rPr>
                <w:rFonts w:ascii="Avenir Book" w:hAnsi="Avenir Book"/>
                <w:color w:val="000000"/>
              </w:rPr>
            </w:pPr>
            <w:r w:rsidRPr="00A755E2">
              <w:rPr>
                <w:rFonts w:ascii="Avenir Book" w:hAnsi="Avenir Book"/>
                <w:color w:val="000000"/>
              </w:rPr>
              <w:t xml:space="preserve">The two agencies have what is called a “work-sharing agreement,” which means that the agencies cooperate with each other to process claims. Filing a claim with both agencies is unnecessary, </w:t>
            </w:r>
            <w:proofErr w:type="gramStart"/>
            <w:r w:rsidRPr="00A755E2">
              <w:rPr>
                <w:rFonts w:ascii="Avenir Book" w:hAnsi="Avenir Book"/>
                <w:color w:val="000000"/>
              </w:rPr>
              <w:t>as long as</w:t>
            </w:r>
            <w:proofErr w:type="gramEnd"/>
            <w:r w:rsidRPr="00A755E2">
              <w:rPr>
                <w:rFonts w:ascii="Avenir Book" w:hAnsi="Avenir Book"/>
                <w:color w:val="000000"/>
              </w:rPr>
              <w:t xml:space="preserve"> you indicate to one of the agencies that you want it to “cross-file” the claim with the other agency.</w:t>
            </w:r>
          </w:p>
          <w:p w14:paraId="145AF9F9" w14:textId="77777777" w:rsidR="000147F1" w:rsidRPr="00A755E2" w:rsidRDefault="000147F1" w:rsidP="000147F1">
            <w:pPr>
              <w:spacing w:before="240"/>
              <w:rPr>
                <w:rFonts w:ascii="Avenir Book" w:hAnsi="Avenir Book"/>
                <w:color w:val="000000"/>
                <w:sz w:val="20"/>
                <w:szCs w:val="20"/>
              </w:rPr>
            </w:pPr>
            <w:r w:rsidRPr="00A755E2">
              <w:rPr>
                <w:rFonts w:ascii="Avenir Book" w:hAnsi="Avenir Book"/>
                <w:color w:val="000000"/>
                <w:sz w:val="20"/>
                <w:szCs w:val="20"/>
              </w:rPr>
              <w:t>The I</w:t>
            </w:r>
            <w:r>
              <w:rPr>
                <w:rFonts w:ascii="Avenir Book" w:hAnsi="Avenir Book"/>
                <w:color w:val="000000"/>
                <w:sz w:val="20"/>
                <w:szCs w:val="20"/>
              </w:rPr>
              <w:t xml:space="preserve">owa </w:t>
            </w:r>
            <w:r w:rsidRPr="00A755E2">
              <w:rPr>
                <w:rFonts w:ascii="Avenir Book" w:hAnsi="Avenir Book"/>
                <w:color w:val="000000"/>
                <w:sz w:val="20"/>
                <w:szCs w:val="20"/>
              </w:rPr>
              <w:t>anti-discrimination statute covers some smaller employers not covered by federal la</w:t>
            </w:r>
            <w:r>
              <w:rPr>
                <w:rFonts w:ascii="Avenir Book" w:hAnsi="Avenir Book"/>
                <w:color w:val="000000"/>
                <w:sz w:val="20"/>
                <w:szCs w:val="20"/>
              </w:rPr>
              <w:t>w</w:t>
            </w:r>
            <w:r w:rsidRPr="00A755E2">
              <w:rPr>
                <w:rFonts w:ascii="Avenir Book" w:hAnsi="Avenir Book"/>
                <w:color w:val="000000"/>
                <w:sz w:val="20"/>
                <w:szCs w:val="20"/>
              </w:rPr>
              <w:t xml:space="preserve">. If your workplace has between </w:t>
            </w:r>
            <w:r>
              <w:rPr>
                <w:rFonts w:ascii="Avenir Book" w:hAnsi="Avenir Book"/>
                <w:color w:val="000000"/>
                <w:sz w:val="20"/>
                <w:szCs w:val="20"/>
              </w:rPr>
              <w:t>4</w:t>
            </w:r>
            <w:r w:rsidRPr="00A755E2">
              <w:rPr>
                <w:rFonts w:ascii="Avenir Book" w:hAnsi="Avenir Book"/>
                <w:color w:val="000000"/>
                <w:sz w:val="20"/>
                <w:szCs w:val="20"/>
              </w:rPr>
              <w:t xml:space="preserve"> and </w:t>
            </w:r>
            <w:r>
              <w:rPr>
                <w:rFonts w:ascii="Avenir Book" w:hAnsi="Avenir Book"/>
                <w:color w:val="000000"/>
                <w:sz w:val="20"/>
                <w:szCs w:val="20"/>
              </w:rPr>
              <w:t>14</w:t>
            </w:r>
            <w:r w:rsidRPr="00A755E2">
              <w:rPr>
                <w:rFonts w:ascii="Avenir Book" w:hAnsi="Avenir Book"/>
                <w:color w:val="000000"/>
                <w:sz w:val="20"/>
                <w:szCs w:val="20"/>
              </w:rPr>
              <w:t xml:space="preserve"> employees, you should file your claim with the I</w:t>
            </w:r>
            <w:r>
              <w:rPr>
                <w:rFonts w:ascii="Avenir Book" w:hAnsi="Avenir Book"/>
                <w:color w:val="000000"/>
                <w:sz w:val="20"/>
                <w:szCs w:val="20"/>
              </w:rPr>
              <w:t>CRC</w:t>
            </w:r>
            <w:r w:rsidRPr="00A755E2">
              <w:rPr>
                <w:rFonts w:ascii="Avenir Book" w:hAnsi="Avenir Book"/>
                <w:color w:val="000000"/>
                <w:sz w:val="20"/>
                <w:szCs w:val="20"/>
              </w:rPr>
              <w:t xml:space="preserve"> since the EEOC enforces federal law, which only covers employers with </w:t>
            </w:r>
            <w:r>
              <w:rPr>
                <w:rFonts w:ascii="Avenir Book" w:hAnsi="Avenir Book"/>
                <w:color w:val="000000"/>
                <w:sz w:val="20"/>
                <w:szCs w:val="20"/>
              </w:rPr>
              <w:t>15</w:t>
            </w:r>
            <w:r w:rsidRPr="00A755E2">
              <w:rPr>
                <w:rFonts w:ascii="Avenir Book" w:hAnsi="Avenir Book"/>
                <w:color w:val="000000"/>
                <w:sz w:val="20"/>
                <w:szCs w:val="20"/>
              </w:rPr>
              <w:t xml:space="preserve"> or more employees in age discrimination cases. If your workplace has 15 or more employees, you may file all other discrimination claims with either agency.</w:t>
            </w:r>
          </w:p>
          <w:p w14:paraId="0134812E" w14:textId="77777777" w:rsidR="000147F1" w:rsidRPr="00D94C52" w:rsidRDefault="000147F1" w:rsidP="000147F1">
            <w:pPr>
              <w:pStyle w:val="NormalWeb"/>
              <w:spacing w:before="0" w:beforeAutospacing="0" w:after="0" w:afterAutospacing="0"/>
              <w:rPr>
                <w:rFonts w:ascii="Avenir Book" w:hAnsi="Avenir Book"/>
                <w:color w:val="000000"/>
              </w:rPr>
            </w:pPr>
          </w:p>
          <w:p w14:paraId="564C6C45" w14:textId="77777777" w:rsidR="000147F1" w:rsidRDefault="000147F1" w:rsidP="000147F1">
            <w:pPr>
              <w:pStyle w:val="NormalWeb"/>
              <w:spacing w:before="0" w:beforeAutospacing="0" w:after="0" w:afterAutospacing="0"/>
              <w:rPr>
                <w:rStyle w:val="Strong"/>
                <w:rFonts w:ascii="Avenir Book" w:hAnsi="Avenir Book"/>
                <w:color w:val="000000"/>
              </w:rPr>
            </w:pPr>
          </w:p>
          <w:p w14:paraId="769E5AEE" w14:textId="77777777" w:rsidR="000147F1" w:rsidRPr="00D94C52" w:rsidRDefault="000147F1" w:rsidP="000147F1">
            <w:pPr>
              <w:pStyle w:val="NormalWeb"/>
              <w:spacing w:before="0" w:beforeAutospacing="0" w:after="0" w:afterAutospacing="0"/>
              <w:rPr>
                <w:rFonts w:ascii="Avenir Book" w:hAnsi="Avenir Book"/>
              </w:rPr>
            </w:pPr>
          </w:p>
        </w:tc>
      </w:tr>
      <w:tr w:rsidR="000147F1" w:rsidRPr="00D94C52" w14:paraId="1FB71F49" w14:textId="77777777" w:rsidTr="005C5B56">
        <w:tc>
          <w:tcPr>
            <w:tcW w:w="1412" w:type="dxa"/>
          </w:tcPr>
          <w:p w14:paraId="65219F93" w14:textId="12550C57" w:rsidR="000147F1" w:rsidRPr="00D94C52" w:rsidRDefault="000147F1" w:rsidP="000147F1">
            <w:pPr>
              <w:jc w:val="center"/>
              <w:rPr>
                <w:rFonts w:ascii="Avenir Book" w:hAnsi="Avenir Book"/>
                <w:sz w:val="20"/>
                <w:szCs w:val="20"/>
              </w:rPr>
            </w:pPr>
            <w:bookmarkStart w:id="7" w:name="KS"/>
            <w:r w:rsidRPr="00D94C52">
              <w:rPr>
                <w:rFonts w:ascii="Avenir Book" w:hAnsi="Avenir Book"/>
                <w:sz w:val="20"/>
                <w:szCs w:val="20"/>
              </w:rPr>
              <w:t>Kansas</w:t>
            </w:r>
            <w:bookmarkEnd w:id="7"/>
          </w:p>
        </w:tc>
        <w:tc>
          <w:tcPr>
            <w:tcW w:w="4326" w:type="dxa"/>
          </w:tcPr>
          <w:p w14:paraId="073375B8" w14:textId="77777777" w:rsidR="000147F1" w:rsidRPr="00D94C52" w:rsidRDefault="000147F1" w:rsidP="000147F1">
            <w:pPr>
              <w:pStyle w:val="NormalWeb"/>
              <w:spacing w:before="0" w:beforeAutospacing="0" w:after="0" w:afterAutospacing="0"/>
              <w:rPr>
                <w:rFonts w:ascii="Avenir Book" w:hAnsi="Avenir Book"/>
                <w:color w:val="000000"/>
              </w:rPr>
            </w:pPr>
            <w:r w:rsidRPr="00D94C52">
              <w:rPr>
                <w:rFonts w:ascii="Avenir Book" w:hAnsi="Avenir Book"/>
                <w:color w:val="000000"/>
              </w:rPr>
              <w:t>A discrimination claim can be filed either with the state administrative agency, the </w:t>
            </w:r>
            <w:r w:rsidRPr="00D94C52">
              <w:rPr>
                <w:rStyle w:val="Strong"/>
                <w:rFonts w:ascii="Avenir Book" w:hAnsi="Avenir Book"/>
                <w:color w:val="000000"/>
              </w:rPr>
              <w:t>Kansas Human Rights Commission (KHRC)</w:t>
            </w:r>
            <w:r w:rsidRPr="00D94C52">
              <w:rPr>
                <w:rFonts w:ascii="Avenir Book" w:hAnsi="Avenir Book"/>
                <w:color w:val="000000"/>
              </w:rPr>
              <w:t> or the federal administrative agency, the </w:t>
            </w:r>
            <w:r w:rsidRPr="00D94C52">
              <w:rPr>
                <w:rStyle w:val="Strong"/>
                <w:rFonts w:ascii="Avenir Book" w:hAnsi="Avenir Book"/>
                <w:color w:val="000000"/>
              </w:rPr>
              <w:t>Equal Employment Opportunity Commission (EEOC)</w:t>
            </w:r>
            <w:r w:rsidRPr="00D94C52">
              <w:rPr>
                <w:rFonts w:ascii="Avenir Book" w:hAnsi="Avenir Book"/>
                <w:color w:val="000000"/>
              </w:rPr>
              <w:t xml:space="preserve">. The two agencies have what is called a “work-sharing agreement,” which means that the agencies cooperate with each other to process claims. Filing a claim with both agencies is unnecessary, </w:t>
            </w:r>
            <w:proofErr w:type="gramStart"/>
            <w:r w:rsidRPr="00D94C52">
              <w:rPr>
                <w:rFonts w:ascii="Avenir Book" w:hAnsi="Avenir Book"/>
                <w:color w:val="000000"/>
              </w:rPr>
              <w:t>as long as</w:t>
            </w:r>
            <w:proofErr w:type="gramEnd"/>
            <w:r w:rsidRPr="00D94C52">
              <w:rPr>
                <w:rFonts w:ascii="Avenir Book" w:hAnsi="Avenir Book"/>
                <w:color w:val="000000"/>
              </w:rPr>
              <w:t xml:space="preserve"> you indicate to one of the agencies that you want it to “cross-file” the claim with the other agency.</w:t>
            </w:r>
          </w:p>
          <w:p w14:paraId="5C37D51B" w14:textId="2C668629" w:rsidR="000147F1" w:rsidRDefault="000147F1" w:rsidP="000147F1">
            <w:pPr>
              <w:pStyle w:val="NormalWeb"/>
              <w:spacing w:before="240" w:beforeAutospacing="0" w:after="0" w:afterAutospacing="0"/>
              <w:rPr>
                <w:rFonts w:ascii="Avenir Book" w:hAnsi="Avenir Book"/>
                <w:color w:val="000000"/>
              </w:rPr>
            </w:pPr>
            <w:r w:rsidRPr="00D94C52">
              <w:rPr>
                <w:rFonts w:ascii="Avenir Book" w:hAnsi="Avenir Book"/>
                <w:color w:val="000000"/>
              </w:rPr>
              <w:t xml:space="preserve">The Kansas anti-discrimination statute covers some smaller employers not covered by federal law. Therefore, if your workplace has between </w:t>
            </w:r>
            <w:r>
              <w:rPr>
                <w:rFonts w:ascii="Avenir Book" w:hAnsi="Avenir Book"/>
                <w:color w:val="000000"/>
              </w:rPr>
              <w:t>4</w:t>
            </w:r>
            <w:r w:rsidRPr="00D94C52">
              <w:rPr>
                <w:rFonts w:ascii="Avenir Book" w:hAnsi="Avenir Book"/>
                <w:color w:val="000000"/>
              </w:rPr>
              <w:t xml:space="preserve"> and 14 employees, you should file with the KHRC, as the EEOC enforces federal law which covers only employers with 15 or more employees. If your workplace has 15 or more employees, you may file with either agency; however, some attorneys in Kansas recommend that you file with the KHRC first for all types of discrimination claims.</w:t>
            </w:r>
          </w:p>
          <w:p w14:paraId="7435A277" w14:textId="77777777" w:rsidR="000147F1" w:rsidRPr="00D94C52" w:rsidRDefault="000147F1" w:rsidP="000147F1">
            <w:pPr>
              <w:pStyle w:val="NormalWeb"/>
              <w:spacing w:before="240" w:beforeAutospacing="0" w:after="0" w:afterAutospacing="0"/>
              <w:rPr>
                <w:rFonts w:ascii="Avenir Book" w:hAnsi="Avenir Book"/>
                <w:color w:val="000000"/>
              </w:rPr>
            </w:pPr>
          </w:p>
          <w:p w14:paraId="64F74EAA" w14:textId="63DDE41E" w:rsidR="000147F1" w:rsidRPr="00D94C52" w:rsidRDefault="000147F1" w:rsidP="000147F1">
            <w:pPr>
              <w:pStyle w:val="NormalWeb"/>
              <w:spacing w:before="0" w:beforeAutospacing="0" w:after="0" w:afterAutospacing="0"/>
              <w:rPr>
                <w:rFonts w:ascii="Avenir Book" w:hAnsi="Avenir Book"/>
                <w:color w:val="000000"/>
              </w:rPr>
            </w:pPr>
            <w:r w:rsidRPr="00D94C52">
              <w:rPr>
                <w:rFonts w:ascii="Avenir Book" w:hAnsi="Avenir Book"/>
                <w:color w:val="000000"/>
              </w:rPr>
              <w:t xml:space="preserve">To file a claim with </w:t>
            </w:r>
            <w:proofErr w:type="gramStart"/>
            <w:r w:rsidRPr="00D94C52">
              <w:rPr>
                <w:rFonts w:ascii="Avenir Book" w:hAnsi="Avenir Book"/>
                <w:color w:val="000000"/>
              </w:rPr>
              <w:t>the </w:t>
            </w:r>
            <w:r w:rsidRPr="00D94C52">
              <w:rPr>
                <w:rStyle w:val="Strong"/>
                <w:rFonts w:ascii="Avenir Book" w:hAnsi="Avenir Book"/>
                <w:color w:val="000000"/>
              </w:rPr>
              <w:t>KHRC</w:t>
            </w:r>
            <w:proofErr w:type="gramEnd"/>
            <w:r w:rsidRPr="00D94C52">
              <w:rPr>
                <w:rFonts w:ascii="Avenir Book" w:hAnsi="Avenir Book"/>
                <w:color w:val="000000"/>
              </w:rPr>
              <w:t xml:space="preserve">, contact your closest office below. More information about filing a claim with the KHRC can be found </w:t>
            </w:r>
            <w:proofErr w:type="gramStart"/>
            <w:r w:rsidRPr="00D94C52">
              <w:rPr>
                <w:rFonts w:ascii="Avenir Book" w:hAnsi="Avenir Book"/>
                <w:color w:val="000000"/>
              </w:rPr>
              <w:t>at</w:t>
            </w:r>
            <w:proofErr w:type="gramEnd"/>
            <w:r w:rsidRPr="00D94C52">
              <w:rPr>
                <w:rFonts w:ascii="Avenir Book" w:hAnsi="Avenir Book"/>
                <w:color w:val="000000"/>
              </w:rPr>
              <w:t xml:space="preserve"> the</w:t>
            </w:r>
            <w:r w:rsidRPr="00D94C52">
              <w:rPr>
                <w:rStyle w:val="apple-converted-space"/>
                <w:rFonts w:ascii="Avenir Book" w:hAnsi="Avenir Book"/>
                <w:color w:val="000000"/>
              </w:rPr>
              <w:t> </w:t>
            </w:r>
            <w:r w:rsidRPr="00D94C52">
              <w:rPr>
                <w:rFonts w:ascii="Avenir Book" w:hAnsi="Avenir Book"/>
              </w:rPr>
              <w:t>KHRC website</w:t>
            </w:r>
            <w:r w:rsidRPr="00D94C52">
              <w:rPr>
                <w:rFonts w:ascii="Avenir Book" w:hAnsi="Avenir Book"/>
                <w:color w:val="000000"/>
              </w:rPr>
              <w:t>.</w:t>
            </w:r>
          </w:p>
          <w:p w14:paraId="5BBC3BAC" w14:textId="77777777" w:rsidR="000147F1" w:rsidRPr="00D94C52" w:rsidRDefault="000147F1" w:rsidP="000147F1">
            <w:pPr>
              <w:pStyle w:val="NormalWeb"/>
              <w:spacing w:before="0" w:beforeAutospacing="0" w:after="0" w:afterAutospacing="0"/>
              <w:ind w:left="360"/>
              <w:rPr>
                <w:rFonts w:ascii="Avenir Book" w:hAnsi="Avenir Book"/>
                <w:color w:val="000000"/>
              </w:rPr>
            </w:pPr>
          </w:p>
          <w:p w14:paraId="19F057C5" w14:textId="77777777" w:rsidR="000147F1" w:rsidRPr="00D94C52" w:rsidRDefault="000147F1" w:rsidP="000147F1">
            <w:pPr>
              <w:pStyle w:val="NormalWeb"/>
              <w:spacing w:before="0" w:beforeAutospacing="0" w:after="0" w:afterAutospacing="0"/>
              <w:ind w:left="50"/>
              <w:rPr>
                <w:rStyle w:val="apple-converted-space"/>
                <w:rFonts w:ascii="Avenir Book" w:hAnsi="Avenir Book"/>
                <w:color w:val="000000"/>
              </w:rPr>
            </w:pPr>
            <w:r w:rsidRPr="00D94C52">
              <w:rPr>
                <w:rStyle w:val="Strong"/>
                <w:rFonts w:ascii="Avenir Book" w:hAnsi="Avenir Book"/>
                <w:color w:val="000000"/>
              </w:rPr>
              <w:t>Main Office, Topeka:</w:t>
            </w:r>
            <w:r w:rsidRPr="00D94C52">
              <w:rPr>
                <w:rFonts w:ascii="Avenir Book" w:hAnsi="Avenir Book"/>
                <w:color w:val="000000"/>
              </w:rPr>
              <w:t> </w:t>
            </w:r>
            <w:r w:rsidRPr="00D94C52">
              <w:rPr>
                <w:rFonts w:ascii="Avenir Book" w:hAnsi="Avenir Book"/>
                <w:color w:val="000000"/>
              </w:rPr>
              <w:br/>
              <w:t>900 S.W. Jackson, Suite 851-S </w:t>
            </w:r>
            <w:r w:rsidRPr="00D94C52">
              <w:rPr>
                <w:rStyle w:val="apple-converted-space"/>
                <w:rFonts w:ascii="Avenir Book" w:hAnsi="Avenir Book"/>
                <w:color w:val="000000"/>
              </w:rPr>
              <w:t> </w:t>
            </w:r>
            <w:r w:rsidRPr="00D94C52">
              <w:rPr>
                <w:rFonts w:ascii="Avenir Book" w:hAnsi="Avenir Book"/>
                <w:color w:val="000000"/>
              </w:rPr>
              <w:br/>
              <w:t>Topeka, KS 66612-1258 </w:t>
            </w:r>
            <w:r w:rsidRPr="00D94C52">
              <w:rPr>
                <w:rStyle w:val="apple-converted-space"/>
                <w:rFonts w:ascii="Avenir Book" w:hAnsi="Avenir Book"/>
                <w:color w:val="000000"/>
              </w:rPr>
              <w:t> </w:t>
            </w:r>
            <w:r w:rsidRPr="00D94C52">
              <w:rPr>
                <w:rFonts w:ascii="Avenir Book" w:hAnsi="Avenir Book"/>
                <w:color w:val="000000"/>
              </w:rPr>
              <w:br/>
              <w:t>Phone: (785) 296-3206 </w:t>
            </w:r>
            <w:r w:rsidRPr="00D94C52">
              <w:rPr>
                <w:rStyle w:val="apple-converted-space"/>
                <w:rFonts w:ascii="Avenir Book" w:hAnsi="Avenir Book"/>
                <w:color w:val="000000"/>
              </w:rPr>
              <w:t> </w:t>
            </w:r>
            <w:r w:rsidRPr="00D94C52">
              <w:rPr>
                <w:rFonts w:ascii="Avenir Book" w:hAnsi="Avenir Book"/>
                <w:color w:val="000000"/>
              </w:rPr>
              <w:br/>
              <w:t>Toll Free: (888) 793-6874 </w:t>
            </w:r>
            <w:r w:rsidRPr="00D94C52">
              <w:rPr>
                <w:rStyle w:val="apple-converted-space"/>
                <w:rFonts w:ascii="Avenir Book" w:hAnsi="Avenir Book"/>
                <w:color w:val="000000"/>
              </w:rPr>
              <w:t> </w:t>
            </w:r>
            <w:r w:rsidRPr="00D94C52">
              <w:rPr>
                <w:rFonts w:ascii="Avenir Book" w:hAnsi="Avenir Book"/>
                <w:color w:val="000000"/>
              </w:rPr>
              <w:br/>
              <w:t>Fax: (785) 296-0589 </w:t>
            </w:r>
            <w:r w:rsidRPr="00D94C52">
              <w:rPr>
                <w:rStyle w:val="apple-converted-space"/>
                <w:rFonts w:ascii="Avenir Book" w:hAnsi="Avenir Book"/>
                <w:color w:val="000000"/>
              </w:rPr>
              <w:t> </w:t>
            </w:r>
            <w:r w:rsidRPr="00D94C52">
              <w:rPr>
                <w:rFonts w:ascii="Avenir Book" w:hAnsi="Avenir Book"/>
                <w:color w:val="000000"/>
              </w:rPr>
              <w:br/>
              <w:t>TTY: (785) 296-0245 </w:t>
            </w:r>
            <w:r w:rsidRPr="00D94C52">
              <w:rPr>
                <w:rStyle w:val="apple-converted-space"/>
                <w:rFonts w:ascii="Avenir Book" w:hAnsi="Avenir Book"/>
                <w:color w:val="000000"/>
              </w:rPr>
              <w:t> </w:t>
            </w:r>
          </w:p>
          <w:p w14:paraId="5F4A1EFB" w14:textId="7095D446" w:rsidR="000147F1" w:rsidRPr="00D94C52" w:rsidRDefault="000147F1" w:rsidP="000147F1">
            <w:pPr>
              <w:pStyle w:val="NormalWeb"/>
              <w:spacing w:before="0" w:beforeAutospacing="0" w:after="0" w:afterAutospacing="0"/>
              <w:ind w:left="50"/>
              <w:rPr>
                <w:rFonts w:ascii="Avenir Book" w:hAnsi="Avenir Book"/>
                <w:color w:val="000000"/>
              </w:rPr>
            </w:pPr>
            <w:r w:rsidRPr="00D94C52">
              <w:rPr>
                <w:rFonts w:ascii="Avenir Book" w:hAnsi="Avenir Book"/>
                <w:color w:val="000000"/>
              </w:rPr>
              <w:br/>
            </w:r>
            <w:r w:rsidRPr="00D94C52">
              <w:rPr>
                <w:rStyle w:val="Strong"/>
                <w:rFonts w:ascii="Avenir Book" w:hAnsi="Avenir Book"/>
                <w:color w:val="000000"/>
              </w:rPr>
              <w:t>Dodge City Office:</w:t>
            </w:r>
            <w:r w:rsidRPr="00D94C52">
              <w:rPr>
                <w:rFonts w:ascii="Avenir Book" w:hAnsi="Avenir Book"/>
                <w:color w:val="000000"/>
              </w:rPr>
              <w:t> </w:t>
            </w:r>
            <w:r w:rsidRPr="00D94C52">
              <w:rPr>
                <w:rFonts w:ascii="Avenir Book" w:hAnsi="Avenir Book"/>
                <w:color w:val="000000"/>
              </w:rPr>
              <w:br/>
              <w:t>100 Military Plaza, Suite 220 </w:t>
            </w:r>
            <w:r w:rsidRPr="00D94C52">
              <w:rPr>
                <w:rStyle w:val="apple-converted-space"/>
                <w:rFonts w:ascii="Avenir Book" w:hAnsi="Avenir Book"/>
                <w:color w:val="000000"/>
              </w:rPr>
              <w:t> </w:t>
            </w:r>
            <w:r w:rsidRPr="00D94C52">
              <w:rPr>
                <w:rFonts w:ascii="Avenir Book" w:hAnsi="Avenir Book"/>
                <w:color w:val="000000"/>
              </w:rPr>
              <w:br/>
              <w:t>Dodge City, KS 67801-</w:t>
            </w:r>
            <w:proofErr w:type="gramStart"/>
            <w:r w:rsidRPr="00D94C52">
              <w:rPr>
                <w:rFonts w:ascii="Avenir Book" w:hAnsi="Avenir Book"/>
                <w:color w:val="000000"/>
              </w:rPr>
              <w:t>4945  Phone</w:t>
            </w:r>
            <w:proofErr w:type="gramEnd"/>
            <w:r w:rsidRPr="00D94C52">
              <w:rPr>
                <w:rFonts w:ascii="Avenir Book" w:hAnsi="Avenir Book"/>
                <w:color w:val="000000"/>
              </w:rPr>
              <w:t>: (620) 225-4804 </w:t>
            </w:r>
            <w:r w:rsidRPr="00D94C52">
              <w:rPr>
                <w:rStyle w:val="apple-converted-space"/>
                <w:rFonts w:ascii="Avenir Book" w:hAnsi="Avenir Book"/>
                <w:color w:val="000000"/>
              </w:rPr>
              <w:t> </w:t>
            </w:r>
            <w:r w:rsidRPr="00D94C52">
              <w:rPr>
                <w:rFonts w:ascii="Avenir Book" w:hAnsi="Avenir Book"/>
                <w:color w:val="000000"/>
              </w:rPr>
              <w:br/>
              <w:t>Fax: (620) 225-4986</w:t>
            </w:r>
          </w:p>
          <w:p w14:paraId="3EFD8035" w14:textId="77777777" w:rsidR="000147F1" w:rsidRPr="00D94C52" w:rsidRDefault="000147F1" w:rsidP="000147F1">
            <w:pPr>
              <w:pStyle w:val="NormalWeb"/>
              <w:spacing w:before="0" w:beforeAutospacing="0" w:after="0" w:afterAutospacing="0"/>
              <w:ind w:left="50"/>
              <w:rPr>
                <w:rFonts w:ascii="Avenir Book" w:hAnsi="Avenir Book"/>
                <w:color w:val="000000"/>
              </w:rPr>
            </w:pPr>
          </w:p>
          <w:p w14:paraId="1E2C57FC" w14:textId="26381326" w:rsidR="000147F1" w:rsidRPr="00D94C52" w:rsidRDefault="000147F1" w:rsidP="000147F1">
            <w:pPr>
              <w:pStyle w:val="NormalWeb"/>
              <w:spacing w:before="0" w:beforeAutospacing="0" w:after="0" w:afterAutospacing="0"/>
              <w:ind w:left="50"/>
              <w:rPr>
                <w:rFonts w:ascii="Avenir Book" w:hAnsi="Avenir Book"/>
                <w:color w:val="000000"/>
              </w:rPr>
            </w:pPr>
            <w:r w:rsidRPr="00D94C52">
              <w:rPr>
                <w:rStyle w:val="Strong"/>
                <w:rFonts w:ascii="Avenir Book" w:hAnsi="Avenir Book"/>
                <w:color w:val="000000"/>
              </w:rPr>
              <w:t>Independence Office:</w:t>
            </w:r>
            <w:r w:rsidRPr="00D94C52">
              <w:rPr>
                <w:rFonts w:ascii="Avenir Book" w:hAnsi="Avenir Book"/>
                <w:color w:val="000000"/>
              </w:rPr>
              <w:t> </w:t>
            </w:r>
            <w:r w:rsidRPr="00D94C52">
              <w:rPr>
                <w:rStyle w:val="apple-converted-space"/>
                <w:rFonts w:ascii="Avenir Book" w:hAnsi="Avenir Book"/>
                <w:color w:val="000000"/>
              </w:rPr>
              <w:t> </w:t>
            </w:r>
            <w:r w:rsidRPr="00D94C52">
              <w:rPr>
                <w:rFonts w:ascii="Avenir Book" w:hAnsi="Avenir Book"/>
                <w:color w:val="000000"/>
              </w:rPr>
              <w:br/>
              <w:t>200 Arco Place, Suite 121 </w:t>
            </w:r>
            <w:r w:rsidRPr="00D94C52">
              <w:rPr>
                <w:rFonts w:ascii="Avenir Book" w:hAnsi="Avenir Book"/>
                <w:color w:val="000000"/>
              </w:rPr>
              <w:br/>
              <w:t>Independence, KS 67301-5353 </w:t>
            </w:r>
            <w:r w:rsidRPr="00D94C52">
              <w:rPr>
                <w:rStyle w:val="apple-converted-space"/>
                <w:rFonts w:ascii="Avenir Book" w:hAnsi="Avenir Book"/>
                <w:color w:val="000000"/>
              </w:rPr>
              <w:t> </w:t>
            </w:r>
            <w:r w:rsidRPr="00D94C52">
              <w:rPr>
                <w:rFonts w:ascii="Avenir Book" w:hAnsi="Avenir Book"/>
                <w:color w:val="000000"/>
              </w:rPr>
              <w:br/>
              <w:t>Phone: (620) 331-7083 </w:t>
            </w:r>
            <w:r w:rsidRPr="00D94C52">
              <w:rPr>
                <w:rStyle w:val="apple-converted-space"/>
                <w:rFonts w:ascii="Avenir Book" w:hAnsi="Avenir Book"/>
                <w:color w:val="000000"/>
              </w:rPr>
              <w:t> </w:t>
            </w:r>
            <w:r w:rsidRPr="00D94C52">
              <w:rPr>
                <w:rFonts w:ascii="Avenir Book" w:hAnsi="Avenir Book"/>
                <w:color w:val="000000"/>
              </w:rPr>
              <w:br/>
              <w:t>Fax: (620) 225-4986</w:t>
            </w:r>
          </w:p>
          <w:p w14:paraId="1A880E22" w14:textId="77777777" w:rsidR="000147F1" w:rsidRPr="00D94C52" w:rsidRDefault="000147F1" w:rsidP="000147F1">
            <w:pPr>
              <w:pStyle w:val="NormalWeb"/>
              <w:spacing w:before="0" w:beforeAutospacing="0" w:after="0" w:afterAutospacing="0"/>
              <w:ind w:left="50"/>
              <w:rPr>
                <w:rFonts w:ascii="Avenir Book" w:hAnsi="Avenir Book"/>
                <w:color w:val="000000"/>
              </w:rPr>
            </w:pPr>
          </w:p>
          <w:p w14:paraId="7092F827" w14:textId="5146ED26" w:rsidR="000147F1" w:rsidRPr="00D94C52" w:rsidRDefault="000147F1" w:rsidP="000147F1">
            <w:pPr>
              <w:pStyle w:val="NormalWeb"/>
              <w:spacing w:before="0" w:beforeAutospacing="0" w:after="0" w:afterAutospacing="0"/>
              <w:ind w:left="50"/>
              <w:rPr>
                <w:rStyle w:val="apple-converted-space"/>
                <w:rFonts w:ascii="Avenir Book" w:hAnsi="Avenir Book"/>
                <w:color w:val="000000"/>
              </w:rPr>
            </w:pPr>
            <w:r w:rsidRPr="00D94C52">
              <w:rPr>
                <w:rStyle w:val="Strong"/>
                <w:rFonts w:ascii="Avenir Book" w:hAnsi="Avenir Book"/>
                <w:color w:val="000000"/>
              </w:rPr>
              <w:t>Wichita Office:</w:t>
            </w:r>
            <w:r w:rsidRPr="00D94C52">
              <w:rPr>
                <w:rFonts w:ascii="Avenir Book" w:hAnsi="Avenir Book"/>
                <w:color w:val="000000"/>
              </w:rPr>
              <w:t> </w:t>
            </w:r>
            <w:r w:rsidRPr="00D94C52">
              <w:rPr>
                <w:rFonts w:ascii="Avenir Book" w:hAnsi="Avenir Book"/>
                <w:color w:val="000000"/>
              </w:rPr>
              <w:br/>
              <w:t>130 S. Market, Suite 7050 </w:t>
            </w:r>
            <w:r w:rsidRPr="00D94C52">
              <w:rPr>
                <w:rStyle w:val="apple-converted-space"/>
                <w:rFonts w:ascii="Avenir Book" w:hAnsi="Avenir Book"/>
                <w:color w:val="000000"/>
              </w:rPr>
              <w:t> </w:t>
            </w:r>
            <w:r w:rsidRPr="00D94C52">
              <w:rPr>
                <w:rFonts w:ascii="Avenir Book" w:hAnsi="Avenir Book"/>
                <w:color w:val="000000"/>
              </w:rPr>
              <w:br/>
              <w:t>Wichita, KS 67202-3827 </w:t>
            </w:r>
            <w:r w:rsidRPr="00D94C52">
              <w:rPr>
                <w:rStyle w:val="apple-converted-space"/>
                <w:rFonts w:ascii="Avenir Book" w:hAnsi="Avenir Book"/>
                <w:color w:val="000000"/>
              </w:rPr>
              <w:t> </w:t>
            </w:r>
            <w:r w:rsidRPr="00D94C52">
              <w:rPr>
                <w:rFonts w:ascii="Avenir Book" w:hAnsi="Avenir Book"/>
                <w:color w:val="000000"/>
              </w:rPr>
              <w:br/>
              <w:t>Phone: (316) 337-6270 </w:t>
            </w:r>
            <w:r w:rsidRPr="00D94C52">
              <w:rPr>
                <w:rStyle w:val="apple-converted-space"/>
                <w:rFonts w:ascii="Avenir Book" w:hAnsi="Avenir Book"/>
                <w:color w:val="000000"/>
              </w:rPr>
              <w:t> </w:t>
            </w:r>
            <w:r w:rsidRPr="00D94C52">
              <w:rPr>
                <w:rFonts w:ascii="Avenir Book" w:hAnsi="Avenir Book"/>
                <w:color w:val="000000"/>
              </w:rPr>
              <w:br/>
              <w:t>Fax: (316) 337-7376 </w:t>
            </w:r>
            <w:r w:rsidRPr="00D94C52">
              <w:rPr>
                <w:rStyle w:val="apple-converted-space"/>
                <w:rFonts w:ascii="Avenir Book" w:hAnsi="Avenir Book"/>
                <w:color w:val="000000"/>
              </w:rPr>
              <w:t> </w:t>
            </w:r>
            <w:r w:rsidRPr="00D94C52">
              <w:rPr>
                <w:rFonts w:ascii="Avenir Book" w:hAnsi="Avenir Book"/>
                <w:color w:val="000000"/>
              </w:rPr>
              <w:br/>
              <w:t>TTY: (316) 337-6272 </w:t>
            </w:r>
            <w:r w:rsidRPr="00D94C52">
              <w:rPr>
                <w:rStyle w:val="apple-converted-space"/>
                <w:rFonts w:ascii="Avenir Book" w:hAnsi="Avenir Book"/>
                <w:color w:val="000000"/>
              </w:rPr>
              <w:t> </w:t>
            </w:r>
          </w:p>
          <w:p w14:paraId="0C509865" w14:textId="14AE1B8A" w:rsidR="000147F1" w:rsidRPr="00D94C52" w:rsidRDefault="000147F1" w:rsidP="000147F1">
            <w:pPr>
              <w:pStyle w:val="NormalWeb"/>
              <w:spacing w:before="0" w:beforeAutospacing="0" w:after="0" w:afterAutospacing="0"/>
              <w:ind w:left="50"/>
              <w:rPr>
                <w:rFonts w:ascii="Avenir Book" w:hAnsi="Avenir Book"/>
                <w:color w:val="000000"/>
              </w:rPr>
            </w:pPr>
            <w:r w:rsidRPr="00D94C52">
              <w:rPr>
                <w:rStyle w:val="Strong"/>
                <w:rFonts w:ascii="Avenir Book" w:hAnsi="Avenir Book"/>
                <w:color w:val="000000"/>
              </w:rPr>
              <w:t>EEOC — Kansas City Area Office</w:t>
            </w:r>
            <w:r w:rsidRPr="00D94C52">
              <w:rPr>
                <w:rStyle w:val="apple-converted-space"/>
                <w:rFonts w:ascii="Avenir Book" w:hAnsi="Avenir Book"/>
                <w:color w:val="000000"/>
              </w:rPr>
              <w:t> </w:t>
            </w:r>
            <w:r w:rsidRPr="00D94C52">
              <w:rPr>
                <w:rFonts w:ascii="Avenir Book" w:hAnsi="Avenir Book"/>
                <w:color w:val="000000"/>
              </w:rPr>
              <w:br/>
              <w:t>400 State Avenue </w:t>
            </w:r>
            <w:r w:rsidRPr="00D94C52">
              <w:rPr>
                <w:rFonts w:ascii="Avenir Book" w:hAnsi="Avenir Book"/>
                <w:color w:val="000000"/>
              </w:rPr>
              <w:br/>
              <w:t>Suite 905 </w:t>
            </w:r>
            <w:r w:rsidRPr="00D94C52">
              <w:rPr>
                <w:rStyle w:val="apple-converted-space"/>
                <w:rFonts w:ascii="Avenir Book" w:hAnsi="Avenir Book"/>
                <w:color w:val="000000"/>
              </w:rPr>
              <w:t> </w:t>
            </w:r>
            <w:r w:rsidRPr="00D94C52">
              <w:rPr>
                <w:rFonts w:ascii="Avenir Book" w:hAnsi="Avenir Book"/>
                <w:color w:val="000000"/>
              </w:rPr>
              <w:br/>
              <w:t>Kansas City, KS 66101 </w:t>
            </w:r>
            <w:r w:rsidRPr="00D94C52">
              <w:rPr>
                <w:rStyle w:val="apple-converted-space"/>
                <w:rFonts w:ascii="Avenir Book" w:hAnsi="Avenir Book"/>
                <w:color w:val="000000"/>
              </w:rPr>
              <w:t> </w:t>
            </w:r>
            <w:r w:rsidRPr="00D94C52">
              <w:rPr>
                <w:rFonts w:ascii="Avenir Book" w:hAnsi="Avenir Book"/>
                <w:color w:val="000000"/>
              </w:rPr>
              <w:br/>
              <w:t>Phone: (913) 551-5655 </w:t>
            </w:r>
            <w:r w:rsidRPr="00D94C52">
              <w:rPr>
                <w:rFonts w:ascii="Avenir Book" w:hAnsi="Avenir Book"/>
                <w:color w:val="000000"/>
              </w:rPr>
              <w:br/>
              <w:t>TTY: (913) 551-5657</w:t>
            </w:r>
          </w:p>
          <w:p w14:paraId="03491E26" w14:textId="77777777" w:rsidR="000147F1" w:rsidRPr="00D94C52" w:rsidRDefault="000147F1" w:rsidP="000147F1">
            <w:pPr>
              <w:rPr>
                <w:rFonts w:ascii="Avenir Book" w:hAnsi="Avenir Book"/>
                <w:sz w:val="20"/>
                <w:szCs w:val="20"/>
              </w:rPr>
            </w:pPr>
          </w:p>
        </w:tc>
        <w:tc>
          <w:tcPr>
            <w:tcW w:w="5166" w:type="dxa"/>
          </w:tcPr>
          <w:p w14:paraId="6312577A" w14:textId="23FFBFED" w:rsidR="000147F1" w:rsidRPr="00D94C52" w:rsidRDefault="000147F1" w:rsidP="000147F1">
            <w:pPr>
              <w:numPr>
                <w:ilvl w:val="0"/>
                <w:numId w:val="10"/>
              </w:numPr>
              <w:rPr>
                <w:rFonts w:ascii="Avenir Book" w:hAnsi="Avenir Book"/>
                <w:color w:val="222222"/>
                <w:sz w:val="20"/>
                <w:szCs w:val="20"/>
              </w:rPr>
            </w:pPr>
            <w:r w:rsidRPr="00D94C52">
              <w:rPr>
                <w:rFonts w:ascii="Avenir Book" w:hAnsi="Avenir Book"/>
                <w:color w:val="222222"/>
                <w:sz w:val="20"/>
                <w:szCs w:val="20"/>
              </w:rPr>
              <w:lastRenderedPageBreak/>
              <w:t xml:space="preserve">The law applies to employers with </w:t>
            </w:r>
            <w:r>
              <w:rPr>
                <w:rFonts w:ascii="Avenir Book" w:hAnsi="Avenir Book"/>
                <w:color w:val="222222"/>
                <w:sz w:val="20"/>
                <w:szCs w:val="20"/>
              </w:rPr>
              <w:t>4</w:t>
            </w:r>
            <w:r w:rsidRPr="00D94C52">
              <w:rPr>
                <w:rFonts w:ascii="Avenir Book" w:hAnsi="Avenir Book"/>
                <w:color w:val="222222"/>
                <w:sz w:val="20"/>
                <w:szCs w:val="20"/>
              </w:rPr>
              <w:t xml:space="preserve"> or more employees. (Federal law applies to organizations with 15 or more employees.)</w:t>
            </w:r>
            <w:r>
              <w:rPr>
                <w:rFonts w:ascii="Avenir Book" w:hAnsi="Avenir Book"/>
                <w:color w:val="222222"/>
                <w:sz w:val="20"/>
                <w:szCs w:val="20"/>
              </w:rPr>
              <w:t xml:space="preserve"> </w:t>
            </w:r>
          </w:p>
          <w:p w14:paraId="51B2BEF5" w14:textId="77777777" w:rsidR="000147F1" w:rsidRPr="00D94C52" w:rsidRDefault="000147F1" w:rsidP="000147F1">
            <w:pPr>
              <w:numPr>
                <w:ilvl w:val="0"/>
                <w:numId w:val="10"/>
              </w:numPr>
              <w:rPr>
                <w:rFonts w:ascii="Avenir Book" w:hAnsi="Avenir Book"/>
                <w:color w:val="222222"/>
                <w:sz w:val="20"/>
                <w:szCs w:val="20"/>
              </w:rPr>
            </w:pPr>
            <w:r w:rsidRPr="00D94C52">
              <w:rPr>
                <w:rFonts w:ascii="Avenir Book" w:hAnsi="Avenir Book"/>
                <w:color w:val="222222"/>
                <w:sz w:val="20"/>
                <w:szCs w:val="20"/>
              </w:rPr>
              <w:t>Kansas law protects all state government employees from harassment and discrimination based on sexual orientation or gender identity. (The EEOC protects LGBT employees through its interpretation of sex discrimination in Title VII, however federal law does not specifically name sexual orientation and gender identity as protected groups.)</w:t>
            </w:r>
          </w:p>
          <w:p w14:paraId="25419CA1" w14:textId="77777777" w:rsidR="000147F1" w:rsidRDefault="000147F1" w:rsidP="000147F1">
            <w:pPr>
              <w:numPr>
                <w:ilvl w:val="0"/>
                <w:numId w:val="10"/>
              </w:numPr>
              <w:rPr>
                <w:rFonts w:ascii="Avenir Book" w:hAnsi="Avenir Book"/>
                <w:color w:val="222222"/>
                <w:sz w:val="20"/>
                <w:szCs w:val="20"/>
              </w:rPr>
            </w:pPr>
            <w:r w:rsidRPr="00D94C52">
              <w:rPr>
                <w:rFonts w:ascii="Avenir Book" w:hAnsi="Avenir Book"/>
                <w:color w:val="222222"/>
                <w:sz w:val="20"/>
                <w:szCs w:val="20"/>
              </w:rPr>
              <w:t>Employees in Kansas workplaces should be informed of their right to file a sexual harassment complaint with the Kansas Human Rights Commission or the EEOC.</w:t>
            </w:r>
          </w:p>
          <w:p w14:paraId="69F9AF73" w14:textId="05B2A77B" w:rsidR="000147F1" w:rsidRPr="009574EB" w:rsidRDefault="000147F1" w:rsidP="000147F1">
            <w:pPr>
              <w:numPr>
                <w:ilvl w:val="0"/>
                <w:numId w:val="10"/>
              </w:numPr>
              <w:rPr>
                <w:rFonts w:ascii="Avenir Book" w:hAnsi="Avenir Book"/>
                <w:color w:val="222222"/>
                <w:sz w:val="20"/>
                <w:szCs w:val="20"/>
              </w:rPr>
            </w:pPr>
            <w:r w:rsidRPr="009574EB">
              <w:rPr>
                <w:rFonts w:ascii="Avenir Book" w:hAnsi="Avenir Book"/>
                <w:color w:val="222222"/>
                <w:sz w:val="20"/>
                <w:szCs w:val="20"/>
              </w:rPr>
              <w:t>Sexual harassment is prohibited as sex discrimination by the Kansas Act Against Discrimination.</w:t>
            </w:r>
          </w:p>
          <w:p w14:paraId="27165B3E" w14:textId="77777777" w:rsidR="000147F1" w:rsidRPr="00D94C52" w:rsidRDefault="000147F1" w:rsidP="000147F1">
            <w:pPr>
              <w:jc w:val="both"/>
              <w:rPr>
                <w:rFonts w:ascii="Avenir Book" w:hAnsi="Avenir Book"/>
                <w:sz w:val="20"/>
                <w:szCs w:val="20"/>
              </w:rPr>
            </w:pPr>
          </w:p>
        </w:tc>
      </w:tr>
      <w:tr w:rsidR="0078221D" w:rsidRPr="00D94C52" w14:paraId="31E66CCA" w14:textId="77777777" w:rsidTr="005C5B56">
        <w:tc>
          <w:tcPr>
            <w:tcW w:w="1412" w:type="dxa"/>
          </w:tcPr>
          <w:p w14:paraId="1C58D8E6" w14:textId="0CC9BE09" w:rsidR="0078221D" w:rsidRDefault="0078221D" w:rsidP="000147F1">
            <w:pPr>
              <w:jc w:val="center"/>
              <w:rPr>
                <w:rFonts w:ascii="Avenir Book" w:hAnsi="Avenir Book"/>
                <w:sz w:val="20"/>
                <w:szCs w:val="20"/>
              </w:rPr>
            </w:pPr>
            <w:bookmarkStart w:id="8" w:name="MT"/>
            <w:r>
              <w:rPr>
                <w:rFonts w:ascii="Avenir Book" w:hAnsi="Avenir Book"/>
                <w:sz w:val="20"/>
                <w:szCs w:val="20"/>
              </w:rPr>
              <w:t>Montana</w:t>
            </w:r>
            <w:bookmarkEnd w:id="8"/>
          </w:p>
        </w:tc>
        <w:tc>
          <w:tcPr>
            <w:tcW w:w="4326" w:type="dxa"/>
          </w:tcPr>
          <w:p w14:paraId="72455C29" w14:textId="77777777" w:rsidR="0078221D" w:rsidRDefault="008F293B" w:rsidP="000147F1">
            <w:pPr>
              <w:pStyle w:val="NormalWeb"/>
              <w:spacing w:before="0" w:beforeAutospacing="0" w:after="0" w:afterAutospacing="0"/>
              <w:rPr>
                <w:rFonts w:ascii="Avenir Book" w:hAnsi="Avenir Book"/>
                <w:color w:val="000000"/>
              </w:rPr>
            </w:pPr>
            <w:r>
              <w:rPr>
                <w:rFonts w:ascii="Avenir Book" w:hAnsi="Avenir Book"/>
                <w:color w:val="000000"/>
              </w:rPr>
              <w:t xml:space="preserve">In Montana, complaints of sexual harassment are made with the </w:t>
            </w:r>
            <w:r w:rsidR="00032557">
              <w:rPr>
                <w:rFonts w:ascii="Avenir Book" w:hAnsi="Avenir Book"/>
                <w:color w:val="000000"/>
              </w:rPr>
              <w:t>Department of Labor and Industry</w:t>
            </w:r>
            <w:r w:rsidR="00AB6EA1">
              <w:rPr>
                <w:rFonts w:ascii="Avenir Book" w:hAnsi="Avenir Book"/>
                <w:color w:val="000000"/>
              </w:rPr>
              <w:t xml:space="preserve">’s Human Rights Bureau. To file a complaint with the Bureau, call </w:t>
            </w:r>
            <w:r w:rsidR="00AB6EA1" w:rsidRPr="00AB6EA1">
              <w:rPr>
                <w:rFonts w:ascii="Avenir Book" w:hAnsi="Avenir Book"/>
                <w:color w:val="000000"/>
              </w:rPr>
              <w:t>1-800-542-0807</w:t>
            </w:r>
            <w:r w:rsidR="00BF578C">
              <w:rPr>
                <w:rFonts w:ascii="Avenir Book" w:hAnsi="Avenir Book"/>
                <w:color w:val="000000"/>
              </w:rPr>
              <w:t>.</w:t>
            </w:r>
          </w:p>
          <w:p w14:paraId="4BD97891" w14:textId="77777777" w:rsidR="002622DF" w:rsidRDefault="002622DF" w:rsidP="000147F1">
            <w:pPr>
              <w:pStyle w:val="NormalWeb"/>
              <w:spacing w:before="0" w:beforeAutospacing="0" w:after="0" w:afterAutospacing="0"/>
              <w:rPr>
                <w:rFonts w:ascii="Avenir Book" w:hAnsi="Avenir Book"/>
                <w:color w:val="000000"/>
              </w:rPr>
            </w:pPr>
          </w:p>
          <w:p w14:paraId="3AC083FB" w14:textId="77777777" w:rsidR="002622DF" w:rsidRDefault="002622DF" w:rsidP="000147F1">
            <w:pPr>
              <w:pStyle w:val="NormalWeb"/>
              <w:spacing w:before="0" w:beforeAutospacing="0" w:after="0" w:afterAutospacing="0"/>
              <w:rPr>
                <w:rFonts w:ascii="Avenir Book" w:hAnsi="Avenir Book"/>
                <w:color w:val="000000"/>
              </w:rPr>
            </w:pPr>
          </w:p>
          <w:p w14:paraId="569443E7" w14:textId="4F094AFC" w:rsidR="00933CD1" w:rsidRDefault="002622DF" w:rsidP="000147F1">
            <w:pPr>
              <w:pStyle w:val="NormalWeb"/>
              <w:spacing w:before="0" w:beforeAutospacing="0" w:after="0" w:afterAutospacing="0"/>
              <w:rPr>
                <w:rFonts w:ascii="Avenir Book" w:hAnsi="Avenir Book"/>
                <w:color w:val="000000"/>
              </w:rPr>
            </w:pPr>
            <w:r>
              <w:rPr>
                <w:rFonts w:ascii="Avenir Book" w:hAnsi="Avenir Book"/>
                <w:color w:val="000000"/>
              </w:rPr>
              <w:t>Because there is no EEOC field office in Montana, complaints must be submitted to the Seattle field office.</w:t>
            </w:r>
          </w:p>
          <w:p w14:paraId="1E83589B" w14:textId="77777777" w:rsidR="00933CD1" w:rsidRDefault="00C1302A" w:rsidP="000147F1">
            <w:pPr>
              <w:pStyle w:val="NormalWeb"/>
              <w:spacing w:before="0" w:beforeAutospacing="0" w:after="0" w:afterAutospacing="0"/>
              <w:rPr>
                <w:rFonts w:ascii="Avenir Book" w:hAnsi="Avenir Book"/>
                <w:b/>
                <w:bCs/>
                <w:color w:val="000000"/>
              </w:rPr>
            </w:pPr>
            <w:r>
              <w:rPr>
                <w:rFonts w:ascii="Avenir Book" w:hAnsi="Avenir Book"/>
                <w:b/>
                <w:bCs/>
                <w:color w:val="000000"/>
              </w:rPr>
              <w:t>EEOC</w:t>
            </w:r>
            <w:r w:rsidR="002622DF">
              <w:rPr>
                <w:rFonts w:ascii="Avenir Book" w:hAnsi="Avenir Book"/>
                <w:b/>
                <w:bCs/>
                <w:color w:val="000000"/>
              </w:rPr>
              <w:t xml:space="preserve"> – Seattle Field Office</w:t>
            </w:r>
          </w:p>
          <w:p w14:paraId="37B63B5B" w14:textId="77777777" w:rsidR="002622DF" w:rsidRDefault="00D34B61" w:rsidP="000147F1">
            <w:pPr>
              <w:pStyle w:val="NormalWeb"/>
              <w:spacing w:before="0" w:beforeAutospacing="0" w:after="0" w:afterAutospacing="0"/>
              <w:rPr>
                <w:rFonts w:ascii="Avenir Book" w:hAnsi="Avenir Book"/>
                <w:color w:val="000000"/>
              </w:rPr>
            </w:pPr>
            <w:r w:rsidRPr="00D34B61">
              <w:rPr>
                <w:rFonts w:ascii="Avenir Book" w:hAnsi="Avenir Book"/>
                <w:color w:val="000000"/>
              </w:rPr>
              <w:br/>
              <w:t>Federal Office Building</w:t>
            </w:r>
            <w:r w:rsidRPr="00D34B61">
              <w:rPr>
                <w:rFonts w:ascii="Avenir Book" w:hAnsi="Avenir Book"/>
                <w:color w:val="000000"/>
              </w:rPr>
              <w:br/>
              <w:t>909 First Avenue</w:t>
            </w:r>
            <w:r w:rsidRPr="00D34B61">
              <w:rPr>
                <w:rFonts w:ascii="Avenir Book" w:hAnsi="Avenir Book"/>
                <w:color w:val="000000"/>
              </w:rPr>
              <w:br/>
              <w:t>Suite 400</w:t>
            </w:r>
            <w:r w:rsidRPr="00D34B61">
              <w:rPr>
                <w:rFonts w:ascii="Avenir Book" w:hAnsi="Avenir Book"/>
                <w:color w:val="000000"/>
              </w:rPr>
              <w:br/>
              <w:t>Seattle, WA 98104-1061</w:t>
            </w:r>
          </w:p>
          <w:p w14:paraId="45CA2E01" w14:textId="77777777" w:rsidR="00D34B61" w:rsidRPr="00DE32AC" w:rsidRDefault="00D34B61" w:rsidP="000147F1">
            <w:pPr>
              <w:pStyle w:val="NormalWeb"/>
              <w:spacing w:before="0" w:beforeAutospacing="0" w:after="0" w:afterAutospacing="0"/>
              <w:rPr>
                <w:rFonts w:ascii="Avenir Book" w:hAnsi="Avenir Book"/>
                <w:color w:val="000000"/>
              </w:rPr>
            </w:pPr>
            <w:r>
              <w:rPr>
                <w:rFonts w:ascii="Avenir Book" w:hAnsi="Avenir Book"/>
                <w:color w:val="000000"/>
              </w:rPr>
              <w:t xml:space="preserve">Phone: </w:t>
            </w:r>
            <w:hyperlink r:id="rId11" w:history="1">
              <w:r w:rsidRPr="00DE32AC">
                <w:rPr>
                  <w:rStyle w:val="Hyperlink"/>
                  <w:rFonts w:ascii="Avenir Book" w:hAnsi="Avenir Book"/>
                  <w:u w:val="none"/>
                </w:rPr>
                <w:t>1-800-669-4000</w:t>
              </w:r>
            </w:hyperlink>
          </w:p>
          <w:p w14:paraId="4FABC775" w14:textId="77777777" w:rsidR="00F136EE" w:rsidRPr="00DE32AC" w:rsidRDefault="00F136EE" w:rsidP="000147F1">
            <w:pPr>
              <w:pStyle w:val="NormalWeb"/>
              <w:spacing w:before="0" w:beforeAutospacing="0" w:after="0" w:afterAutospacing="0"/>
              <w:rPr>
                <w:rFonts w:ascii="Avenir Book" w:hAnsi="Avenir Book"/>
                <w:color w:val="000000"/>
              </w:rPr>
            </w:pPr>
            <w:r w:rsidRPr="00DE32AC">
              <w:rPr>
                <w:rFonts w:ascii="Avenir Book" w:hAnsi="Avenir Book"/>
                <w:color w:val="000000"/>
              </w:rPr>
              <w:t>Fax: 206-220-6911</w:t>
            </w:r>
          </w:p>
          <w:p w14:paraId="2E48DB0B" w14:textId="77777777" w:rsidR="00F136EE" w:rsidRDefault="00F136EE" w:rsidP="000147F1">
            <w:pPr>
              <w:pStyle w:val="NormalWeb"/>
              <w:spacing w:before="0" w:beforeAutospacing="0" w:after="0" w:afterAutospacing="0"/>
              <w:rPr>
                <w:rFonts w:ascii="Avenir Book" w:hAnsi="Avenir Book"/>
                <w:color w:val="000000"/>
              </w:rPr>
            </w:pPr>
            <w:r w:rsidRPr="00DE32AC">
              <w:rPr>
                <w:rFonts w:ascii="Avenir Book" w:hAnsi="Avenir Book"/>
                <w:color w:val="000000"/>
              </w:rPr>
              <w:t xml:space="preserve">TTY: </w:t>
            </w:r>
            <w:r w:rsidR="00DE32AC" w:rsidRPr="00DE32AC">
              <w:rPr>
                <w:rFonts w:ascii="Avenir Book" w:hAnsi="Avenir Book"/>
                <w:color w:val="000000"/>
              </w:rPr>
              <w:t>1-800-669-6820</w:t>
            </w:r>
          </w:p>
          <w:p w14:paraId="5820F986" w14:textId="77777777" w:rsidR="00DE32AC" w:rsidRDefault="00DE32AC" w:rsidP="000147F1">
            <w:pPr>
              <w:pStyle w:val="NormalWeb"/>
              <w:spacing w:before="0" w:beforeAutospacing="0" w:after="0" w:afterAutospacing="0"/>
              <w:rPr>
                <w:rFonts w:ascii="Avenir Book" w:hAnsi="Avenir Book"/>
                <w:color w:val="000000"/>
              </w:rPr>
            </w:pPr>
            <w:r>
              <w:rPr>
                <w:rFonts w:ascii="Avenir Book" w:hAnsi="Avenir Book"/>
                <w:color w:val="000000"/>
              </w:rPr>
              <w:t>ASL Video Phone: 844-234-5122</w:t>
            </w:r>
          </w:p>
          <w:p w14:paraId="29017B0E" w14:textId="77777777" w:rsidR="00DE32AC" w:rsidRDefault="00DE32AC" w:rsidP="000147F1">
            <w:pPr>
              <w:pStyle w:val="NormalWeb"/>
              <w:spacing w:before="0" w:beforeAutospacing="0" w:after="0" w:afterAutospacing="0"/>
              <w:rPr>
                <w:rFonts w:ascii="Avenir Book" w:hAnsi="Avenir Book"/>
                <w:color w:val="000000"/>
              </w:rPr>
            </w:pPr>
          </w:p>
          <w:p w14:paraId="1785B46B" w14:textId="2656C977" w:rsidR="00DE32AC" w:rsidRPr="0013079C" w:rsidRDefault="00DE32AC" w:rsidP="000147F1">
            <w:pPr>
              <w:pStyle w:val="NormalWeb"/>
              <w:spacing w:before="0" w:beforeAutospacing="0" w:after="0" w:afterAutospacing="0"/>
              <w:rPr>
                <w:rFonts w:ascii="Avenir Book" w:hAnsi="Avenir Book"/>
                <w:color w:val="000000"/>
              </w:rPr>
            </w:pPr>
          </w:p>
        </w:tc>
        <w:tc>
          <w:tcPr>
            <w:tcW w:w="5166" w:type="dxa"/>
          </w:tcPr>
          <w:p w14:paraId="7F914E75" w14:textId="58B17904" w:rsidR="0078221D" w:rsidRDefault="004A403D" w:rsidP="000147F1">
            <w:pPr>
              <w:numPr>
                <w:ilvl w:val="0"/>
                <w:numId w:val="11"/>
              </w:numPr>
              <w:rPr>
                <w:rFonts w:ascii="Avenir Book" w:hAnsi="Avenir Book"/>
                <w:color w:val="222222"/>
                <w:sz w:val="20"/>
                <w:szCs w:val="20"/>
              </w:rPr>
            </w:pPr>
            <w:r w:rsidRPr="004A403D">
              <w:rPr>
                <w:rFonts w:ascii="Avenir Book" w:hAnsi="Avenir Book"/>
                <w:color w:val="222222"/>
                <w:sz w:val="20"/>
                <w:szCs w:val="20"/>
              </w:rPr>
              <w:lastRenderedPageBreak/>
              <w:t xml:space="preserve">The Montana Human Rights Act covers employers of one or more employees, but does not include a fraternal, charitable, or religious association or corporation if the association or corporation is not organized either for private profit or to provide </w:t>
            </w:r>
            <w:proofErr w:type="gramStart"/>
            <w:r w:rsidRPr="004A403D">
              <w:rPr>
                <w:rFonts w:ascii="Avenir Book" w:hAnsi="Avenir Book"/>
                <w:color w:val="222222"/>
                <w:sz w:val="20"/>
                <w:szCs w:val="20"/>
              </w:rPr>
              <w:t>accommodations</w:t>
            </w:r>
            <w:proofErr w:type="gramEnd"/>
            <w:r w:rsidRPr="004A403D">
              <w:rPr>
                <w:rFonts w:ascii="Avenir Book" w:hAnsi="Avenir Book"/>
                <w:color w:val="222222"/>
                <w:sz w:val="20"/>
                <w:szCs w:val="20"/>
              </w:rPr>
              <w:t xml:space="preserve"> or services that are available on a </w:t>
            </w:r>
            <w:proofErr w:type="spellStart"/>
            <w:proofErr w:type="gramStart"/>
            <w:r w:rsidRPr="004A403D">
              <w:rPr>
                <w:rFonts w:ascii="Avenir Book" w:hAnsi="Avenir Book"/>
                <w:color w:val="222222"/>
                <w:sz w:val="20"/>
                <w:szCs w:val="20"/>
              </w:rPr>
              <w:t>nonmembership</w:t>
            </w:r>
            <w:proofErr w:type="spellEnd"/>
            <w:proofErr w:type="gramEnd"/>
            <w:r w:rsidRPr="004A403D">
              <w:rPr>
                <w:rFonts w:ascii="Avenir Book" w:hAnsi="Avenir Book"/>
                <w:color w:val="222222"/>
                <w:sz w:val="20"/>
                <w:szCs w:val="20"/>
              </w:rPr>
              <w:t xml:space="preserve"> basis. </w:t>
            </w:r>
            <w:r w:rsidR="00933CD1">
              <w:rPr>
                <w:rFonts w:ascii="Avenir Book" w:hAnsi="Avenir Book"/>
                <w:color w:val="222222"/>
                <w:sz w:val="20"/>
                <w:szCs w:val="20"/>
              </w:rPr>
              <w:t>(Montana Code 49-2-201(11))</w:t>
            </w:r>
          </w:p>
          <w:p w14:paraId="52199C6A" w14:textId="77777777" w:rsidR="00E207F7" w:rsidRDefault="00E207F7" w:rsidP="000147F1">
            <w:pPr>
              <w:numPr>
                <w:ilvl w:val="0"/>
                <w:numId w:val="11"/>
              </w:numPr>
              <w:rPr>
                <w:rFonts w:ascii="Avenir Book" w:hAnsi="Avenir Book"/>
                <w:color w:val="222222"/>
                <w:sz w:val="20"/>
                <w:szCs w:val="20"/>
              </w:rPr>
            </w:pPr>
            <w:r>
              <w:rPr>
                <w:rFonts w:ascii="Avenir Book" w:hAnsi="Avenir Book"/>
                <w:color w:val="222222"/>
                <w:sz w:val="20"/>
                <w:szCs w:val="20"/>
              </w:rPr>
              <w:t xml:space="preserve">Complaints made to the Human Rights Bureau must be made within 180 days of the </w:t>
            </w:r>
            <w:r w:rsidR="000E331A">
              <w:rPr>
                <w:rFonts w:ascii="Avenir Book" w:hAnsi="Avenir Book"/>
                <w:color w:val="222222"/>
                <w:sz w:val="20"/>
                <w:szCs w:val="20"/>
              </w:rPr>
              <w:t xml:space="preserve">alleged discrimination, unless an internal complaint </w:t>
            </w:r>
            <w:proofErr w:type="gramStart"/>
            <w:r w:rsidR="000E331A">
              <w:rPr>
                <w:rFonts w:ascii="Avenir Book" w:hAnsi="Avenir Book"/>
                <w:color w:val="222222"/>
                <w:sz w:val="20"/>
                <w:szCs w:val="20"/>
              </w:rPr>
              <w:t>was</w:t>
            </w:r>
            <w:proofErr w:type="gramEnd"/>
            <w:r w:rsidR="000E331A">
              <w:rPr>
                <w:rFonts w:ascii="Avenir Book" w:hAnsi="Avenir Book"/>
                <w:color w:val="222222"/>
                <w:sz w:val="20"/>
                <w:szCs w:val="20"/>
              </w:rPr>
              <w:t xml:space="preserve"> filed first. If an internal complaint </w:t>
            </w:r>
            <w:proofErr w:type="gramStart"/>
            <w:r w:rsidR="000E331A">
              <w:rPr>
                <w:rFonts w:ascii="Avenir Book" w:hAnsi="Avenir Book"/>
                <w:color w:val="222222"/>
                <w:sz w:val="20"/>
                <w:szCs w:val="20"/>
              </w:rPr>
              <w:t>was</w:t>
            </w:r>
            <w:proofErr w:type="gramEnd"/>
            <w:r w:rsidR="000E331A">
              <w:rPr>
                <w:rFonts w:ascii="Avenir Book" w:hAnsi="Avenir Book"/>
                <w:color w:val="222222"/>
                <w:sz w:val="20"/>
                <w:szCs w:val="20"/>
              </w:rPr>
              <w:t xml:space="preserve"> filed first, the complaint with the Bureau must be filed within 180 days of the completion of the internal </w:t>
            </w:r>
            <w:r w:rsidR="00086A0F">
              <w:rPr>
                <w:rFonts w:ascii="Avenir Book" w:hAnsi="Avenir Book"/>
                <w:color w:val="222222"/>
                <w:sz w:val="20"/>
                <w:szCs w:val="20"/>
              </w:rPr>
              <w:t>investigation</w:t>
            </w:r>
            <w:r w:rsidR="000E331A">
              <w:rPr>
                <w:rFonts w:ascii="Avenir Book" w:hAnsi="Avenir Book"/>
                <w:color w:val="222222"/>
                <w:sz w:val="20"/>
                <w:szCs w:val="20"/>
              </w:rPr>
              <w:t>.</w:t>
            </w:r>
          </w:p>
          <w:p w14:paraId="7F671D92" w14:textId="36BC14D1" w:rsidR="00086A0F" w:rsidRDefault="0001498C" w:rsidP="000147F1">
            <w:pPr>
              <w:numPr>
                <w:ilvl w:val="0"/>
                <w:numId w:val="11"/>
              </w:numPr>
              <w:rPr>
                <w:rFonts w:ascii="Avenir Book" w:hAnsi="Avenir Book"/>
                <w:color w:val="222222"/>
                <w:sz w:val="20"/>
                <w:szCs w:val="20"/>
              </w:rPr>
            </w:pPr>
            <w:r w:rsidRPr="0001498C">
              <w:rPr>
                <w:rFonts w:ascii="Avenir Book" w:hAnsi="Avenir Book"/>
                <w:color w:val="222222"/>
                <w:sz w:val="20"/>
                <w:szCs w:val="20"/>
              </w:rPr>
              <w:t xml:space="preserve">The EEOC must receive the complaint within 300 calendar days from the date the discrimination took place if the Human Rights Bureau enforces a law prohibiting employment discrimination against the </w:t>
            </w:r>
            <w:r w:rsidRPr="0001498C">
              <w:rPr>
                <w:rFonts w:ascii="Avenir Book" w:hAnsi="Avenir Book"/>
                <w:color w:val="222222"/>
                <w:sz w:val="20"/>
                <w:szCs w:val="20"/>
              </w:rPr>
              <w:lastRenderedPageBreak/>
              <w:t>same protected class.  Otherwise, the complaint must be filed with the EEOC in 180 days.</w:t>
            </w:r>
          </w:p>
        </w:tc>
      </w:tr>
      <w:tr w:rsidR="005C5B56" w:rsidRPr="00D94C52" w14:paraId="480AA624" w14:textId="77777777" w:rsidTr="005C5B56">
        <w:tc>
          <w:tcPr>
            <w:tcW w:w="1412" w:type="dxa"/>
          </w:tcPr>
          <w:p w14:paraId="021AAB1C" w14:textId="42DD74C2" w:rsidR="005C5B56" w:rsidRDefault="005C5B56" w:rsidP="000147F1">
            <w:pPr>
              <w:jc w:val="center"/>
              <w:rPr>
                <w:rFonts w:ascii="Avenir Book" w:hAnsi="Avenir Book"/>
                <w:sz w:val="20"/>
                <w:szCs w:val="20"/>
              </w:rPr>
            </w:pPr>
            <w:bookmarkStart w:id="9" w:name="NE"/>
            <w:r>
              <w:rPr>
                <w:rFonts w:ascii="Avenir Book" w:hAnsi="Avenir Book"/>
                <w:sz w:val="20"/>
                <w:szCs w:val="20"/>
              </w:rPr>
              <w:lastRenderedPageBreak/>
              <w:t>Nebraska</w:t>
            </w:r>
            <w:bookmarkEnd w:id="9"/>
          </w:p>
        </w:tc>
        <w:tc>
          <w:tcPr>
            <w:tcW w:w="4326" w:type="dxa"/>
          </w:tcPr>
          <w:p w14:paraId="1D69341D" w14:textId="77777777" w:rsidR="005C5B56" w:rsidRDefault="002747A1" w:rsidP="000147F1">
            <w:pPr>
              <w:pStyle w:val="NormalWeb"/>
              <w:spacing w:before="0" w:beforeAutospacing="0" w:after="0" w:afterAutospacing="0"/>
              <w:rPr>
                <w:rFonts w:ascii="Avenir Book" w:hAnsi="Avenir Book"/>
                <w:color w:val="000000"/>
              </w:rPr>
            </w:pPr>
            <w:r>
              <w:rPr>
                <w:rFonts w:ascii="Avenir Book" w:hAnsi="Avenir Book"/>
                <w:color w:val="000000"/>
              </w:rPr>
              <w:t xml:space="preserve">In Nebraska, complaints of sexual harassment are made with the </w:t>
            </w:r>
            <w:r w:rsidR="003E7810">
              <w:rPr>
                <w:rFonts w:ascii="Avenir Book" w:hAnsi="Avenir Book"/>
                <w:color w:val="000000"/>
              </w:rPr>
              <w:t xml:space="preserve">Nebraska </w:t>
            </w:r>
            <w:r w:rsidR="001E3454">
              <w:rPr>
                <w:rFonts w:ascii="Avenir Book" w:hAnsi="Avenir Book"/>
                <w:color w:val="000000"/>
              </w:rPr>
              <w:t xml:space="preserve">Equal Opportunity Commission. </w:t>
            </w:r>
            <w:r w:rsidR="003E7810">
              <w:rPr>
                <w:rFonts w:ascii="Avenir Book" w:hAnsi="Avenir Book"/>
                <w:color w:val="000000"/>
              </w:rPr>
              <w:t xml:space="preserve">To file a complaint with the </w:t>
            </w:r>
            <w:r w:rsidR="004831C9">
              <w:rPr>
                <w:rFonts w:ascii="Avenir Book" w:hAnsi="Avenir Book"/>
                <w:color w:val="000000"/>
              </w:rPr>
              <w:t xml:space="preserve">commission, </w:t>
            </w:r>
            <w:r w:rsidR="004831C9" w:rsidRPr="004831C9">
              <w:rPr>
                <w:rFonts w:ascii="Avenir Book" w:hAnsi="Avenir Book"/>
                <w:color w:val="000000"/>
              </w:rPr>
              <w:t xml:space="preserve">contact the agency and speak to an Intake Investigator. If it is determined that the Commission has jurisdiction to file a charge, you will be set up </w:t>
            </w:r>
            <w:proofErr w:type="gramStart"/>
            <w:r w:rsidR="004831C9" w:rsidRPr="004831C9">
              <w:rPr>
                <w:rFonts w:ascii="Avenir Book" w:hAnsi="Avenir Book"/>
                <w:color w:val="000000"/>
              </w:rPr>
              <w:t>with</w:t>
            </w:r>
            <w:proofErr w:type="gramEnd"/>
            <w:r w:rsidR="004831C9" w:rsidRPr="004831C9">
              <w:rPr>
                <w:rFonts w:ascii="Avenir Book" w:hAnsi="Avenir Book"/>
                <w:color w:val="000000"/>
              </w:rPr>
              <w:t xml:space="preserve"> an appointment time. You can reach an Intake Investigator by one of the following methods:</w:t>
            </w:r>
          </w:p>
          <w:p w14:paraId="09CA74D2" w14:textId="77777777" w:rsidR="004831C9" w:rsidRDefault="004831C9" w:rsidP="000147F1">
            <w:pPr>
              <w:pStyle w:val="NormalWeb"/>
              <w:spacing w:before="0" w:beforeAutospacing="0" w:after="0" w:afterAutospacing="0"/>
              <w:rPr>
                <w:rFonts w:ascii="Avenir Book" w:hAnsi="Avenir Book"/>
                <w:color w:val="000000"/>
              </w:rPr>
            </w:pPr>
          </w:p>
          <w:p w14:paraId="4D2886CC" w14:textId="47FDE98D" w:rsidR="004831C9" w:rsidRPr="009B07DC" w:rsidRDefault="004831C9" w:rsidP="000147F1">
            <w:pPr>
              <w:pStyle w:val="NormalWeb"/>
              <w:spacing w:before="0" w:beforeAutospacing="0" w:after="0" w:afterAutospacing="0"/>
              <w:rPr>
                <w:rFonts w:ascii="Avenir Book" w:hAnsi="Avenir Book"/>
                <w:color w:val="000000"/>
              </w:rPr>
            </w:pPr>
            <w:r>
              <w:rPr>
                <w:rFonts w:ascii="Avenir Book" w:hAnsi="Avenir Book"/>
                <w:b/>
                <w:bCs/>
                <w:color w:val="000000"/>
              </w:rPr>
              <w:t>Phone</w:t>
            </w:r>
            <w:r w:rsidR="009B07DC">
              <w:rPr>
                <w:rFonts w:ascii="Avenir Book" w:hAnsi="Avenir Book"/>
                <w:b/>
                <w:bCs/>
                <w:color w:val="000000"/>
              </w:rPr>
              <w:t xml:space="preserve"> – Lincoln Office: </w:t>
            </w:r>
            <w:r w:rsidR="009B07DC" w:rsidRPr="009B07DC">
              <w:rPr>
                <w:rFonts w:ascii="Avenir Book" w:hAnsi="Avenir Book"/>
                <w:color w:val="000000"/>
              </w:rPr>
              <w:t>402-471-2024</w:t>
            </w:r>
          </w:p>
          <w:p w14:paraId="3662FC97" w14:textId="77777777" w:rsidR="009B07DC" w:rsidRDefault="009B07DC" w:rsidP="000147F1">
            <w:pPr>
              <w:pStyle w:val="NormalWeb"/>
              <w:spacing w:before="0" w:beforeAutospacing="0" w:after="0" w:afterAutospacing="0"/>
              <w:rPr>
                <w:rFonts w:ascii="Avenir Book" w:hAnsi="Avenir Book"/>
                <w:color w:val="000000"/>
              </w:rPr>
            </w:pPr>
            <w:r>
              <w:rPr>
                <w:rFonts w:ascii="Avenir Book" w:hAnsi="Avenir Book"/>
                <w:b/>
                <w:bCs/>
                <w:color w:val="000000"/>
              </w:rPr>
              <w:t xml:space="preserve">Phone – Omaha Office: </w:t>
            </w:r>
            <w:r w:rsidR="00E14515" w:rsidRPr="00E14515">
              <w:rPr>
                <w:rFonts w:ascii="Avenir Book" w:hAnsi="Avenir Book"/>
                <w:color w:val="000000"/>
              </w:rPr>
              <w:t>402-595-2028</w:t>
            </w:r>
          </w:p>
          <w:p w14:paraId="10BF4275" w14:textId="77777777" w:rsidR="00E14515" w:rsidRDefault="00E14515" w:rsidP="000147F1">
            <w:pPr>
              <w:pStyle w:val="NormalWeb"/>
              <w:spacing w:before="0" w:beforeAutospacing="0" w:after="0" w:afterAutospacing="0"/>
              <w:rPr>
                <w:rFonts w:ascii="Avenir Book" w:hAnsi="Avenir Book"/>
                <w:color w:val="000000"/>
              </w:rPr>
            </w:pPr>
            <w:r>
              <w:rPr>
                <w:rFonts w:ascii="Avenir Book" w:hAnsi="Avenir Book"/>
                <w:b/>
                <w:bCs/>
                <w:color w:val="000000"/>
              </w:rPr>
              <w:t xml:space="preserve">Phone – Scottsbluff Office: </w:t>
            </w:r>
            <w:r w:rsidRPr="00E14515">
              <w:rPr>
                <w:rFonts w:ascii="Avenir Book" w:hAnsi="Avenir Book"/>
                <w:color w:val="000000"/>
              </w:rPr>
              <w:t>308-632-1340</w:t>
            </w:r>
          </w:p>
          <w:p w14:paraId="0C38F450" w14:textId="77777777" w:rsidR="00894477" w:rsidRDefault="00894477" w:rsidP="000147F1">
            <w:pPr>
              <w:pStyle w:val="NormalWeb"/>
              <w:spacing w:before="0" w:beforeAutospacing="0" w:after="0" w:afterAutospacing="0"/>
              <w:rPr>
                <w:rFonts w:ascii="Avenir Book" w:hAnsi="Avenir Book"/>
                <w:color w:val="000000"/>
              </w:rPr>
            </w:pPr>
          </w:p>
          <w:p w14:paraId="2925AC14" w14:textId="77777777" w:rsidR="00894477" w:rsidRDefault="00894477" w:rsidP="000147F1">
            <w:pPr>
              <w:pStyle w:val="NormalWeb"/>
              <w:spacing w:before="0" w:beforeAutospacing="0" w:after="0" w:afterAutospacing="0"/>
              <w:rPr>
                <w:rFonts w:ascii="Avenir Book" w:hAnsi="Avenir Book"/>
                <w:color w:val="000000"/>
              </w:rPr>
            </w:pPr>
            <w:r>
              <w:rPr>
                <w:rFonts w:ascii="Avenir Book" w:hAnsi="Avenir Book"/>
                <w:b/>
                <w:bCs/>
                <w:color w:val="000000"/>
              </w:rPr>
              <w:t xml:space="preserve">Online: </w:t>
            </w:r>
            <w:r w:rsidR="005B15EE">
              <w:rPr>
                <w:rFonts w:ascii="Avenir Book" w:hAnsi="Avenir Book"/>
                <w:color w:val="000000"/>
              </w:rPr>
              <w:t>Complete the inquiry form on the “Contact Us” page to be contacted by an Intake Investigator</w:t>
            </w:r>
            <w:r w:rsidR="0077277F">
              <w:rPr>
                <w:rFonts w:ascii="Avenir Book" w:hAnsi="Avenir Book"/>
                <w:color w:val="000000"/>
              </w:rPr>
              <w:t xml:space="preserve"> </w:t>
            </w:r>
            <w:hyperlink r:id="rId12" w:history="1">
              <w:r w:rsidR="0077277F" w:rsidRPr="002618AB">
                <w:rPr>
                  <w:rStyle w:val="Hyperlink"/>
                  <w:rFonts w:ascii="Avenir Book" w:hAnsi="Avenir Book"/>
                </w:rPr>
                <w:t>https://neoc.nebraska.gov/contact-us</w:t>
              </w:r>
            </w:hyperlink>
            <w:r w:rsidR="0077277F">
              <w:rPr>
                <w:rFonts w:ascii="Avenir Book" w:hAnsi="Avenir Book"/>
                <w:color w:val="000000"/>
              </w:rPr>
              <w:t xml:space="preserve"> </w:t>
            </w:r>
          </w:p>
          <w:p w14:paraId="3CE65AFD" w14:textId="77777777" w:rsidR="0077277F" w:rsidRDefault="0077277F" w:rsidP="000147F1">
            <w:pPr>
              <w:pStyle w:val="NormalWeb"/>
              <w:spacing w:before="0" w:beforeAutospacing="0" w:after="0" w:afterAutospacing="0"/>
              <w:rPr>
                <w:rFonts w:ascii="Avenir Book" w:hAnsi="Avenir Book"/>
                <w:color w:val="000000"/>
              </w:rPr>
            </w:pPr>
          </w:p>
          <w:p w14:paraId="2813AFE1" w14:textId="77777777" w:rsidR="0077277F" w:rsidRDefault="0077277F" w:rsidP="000147F1">
            <w:pPr>
              <w:pStyle w:val="NormalWeb"/>
              <w:spacing w:before="0" w:beforeAutospacing="0" w:after="0" w:afterAutospacing="0"/>
              <w:rPr>
                <w:rFonts w:ascii="Avenir Book" w:hAnsi="Avenir Book"/>
                <w:b/>
                <w:bCs/>
                <w:color w:val="000000"/>
              </w:rPr>
            </w:pPr>
            <w:r>
              <w:rPr>
                <w:rFonts w:ascii="Avenir Book" w:hAnsi="Avenir Book"/>
                <w:b/>
                <w:bCs/>
                <w:color w:val="000000"/>
              </w:rPr>
              <w:t>In Person</w:t>
            </w:r>
          </w:p>
          <w:p w14:paraId="373509B0" w14:textId="77777777" w:rsidR="008A6EEF" w:rsidRDefault="008A6EEF" w:rsidP="008A6EEF">
            <w:pPr>
              <w:pStyle w:val="NormalWeb"/>
              <w:spacing w:after="0"/>
              <w:rPr>
                <w:rFonts w:ascii="Avenir Book" w:hAnsi="Avenir Book"/>
                <w:b/>
                <w:bCs/>
                <w:color w:val="000000"/>
              </w:rPr>
            </w:pPr>
            <w:r w:rsidRPr="008A6EEF">
              <w:rPr>
                <w:rFonts w:ascii="Avenir Book" w:hAnsi="Avenir Book"/>
                <w:b/>
                <w:bCs/>
                <w:color w:val="000000"/>
              </w:rPr>
              <w:t>Lincoln (Main Office)</w:t>
            </w:r>
          </w:p>
          <w:p w14:paraId="50312AF4" w14:textId="232E02FB" w:rsidR="008A6EEF" w:rsidRPr="008A6EEF" w:rsidRDefault="008A6EEF" w:rsidP="008A6EEF">
            <w:pPr>
              <w:pStyle w:val="NormalWeb"/>
              <w:spacing w:after="0"/>
              <w:rPr>
                <w:rFonts w:ascii="Avenir Book" w:hAnsi="Avenir Book"/>
                <w:b/>
                <w:bCs/>
                <w:color w:val="000000"/>
              </w:rPr>
            </w:pPr>
            <w:r w:rsidRPr="008A6EEF">
              <w:rPr>
                <w:rFonts w:ascii="Avenir Book" w:hAnsi="Avenir Book"/>
                <w:color w:val="000000"/>
              </w:rPr>
              <w:t>1526 K Street, Suite 310</w:t>
            </w:r>
            <w:r w:rsidRPr="008A6EEF">
              <w:rPr>
                <w:rFonts w:ascii="Avenir Book" w:hAnsi="Avenir Book"/>
                <w:color w:val="000000"/>
              </w:rPr>
              <w:br/>
              <w:t>Lincoln, NE 68508-2709</w:t>
            </w:r>
            <w:r w:rsidRPr="008A6EEF">
              <w:rPr>
                <w:rFonts w:ascii="Avenir Book" w:hAnsi="Avenir Book"/>
                <w:color w:val="000000"/>
              </w:rPr>
              <w:br/>
              <w:t>Telephone: (402) 471-2024</w:t>
            </w:r>
            <w:r w:rsidRPr="008A6EEF">
              <w:rPr>
                <w:rFonts w:ascii="Avenir Book" w:hAnsi="Avenir Book"/>
                <w:color w:val="000000"/>
              </w:rPr>
              <w:br/>
              <w:t>Toll Free: (800) 642-6112</w:t>
            </w:r>
            <w:r w:rsidRPr="008A6EEF">
              <w:rPr>
                <w:rFonts w:ascii="Avenir Book" w:hAnsi="Avenir Book"/>
                <w:color w:val="000000"/>
              </w:rPr>
              <w:br/>
              <w:t>Fax: (402) 471-4059</w:t>
            </w:r>
            <w:r w:rsidRPr="008A6EEF">
              <w:rPr>
                <w:rFonts w:ascii="Avenir Book" w:hAnsi="Avenir Book"/>
                <w:b/>
                <w:bCs/>
                <w:color w:val="000000"/>
              </w:rPr>
              <w:t> </w:t>
            </w:r>
          </w:p>
          <w:p w14:paraId="0949AA89" w14:textId="77777777" w:rsidR="008A6EEF" w:rsidRPr="008A6EEF" w:rsidRDefault="008A6EEF" w:rsidP="008A6EEF">
            <w:pPr>
              <w:pStyle w:val="NormalWeb"/>
              <w:spacing w:after="0"/>
              <w:rPr>
                <w:rFonts w:ascii="Avenir Book" w:hAnsi="Avenir Book"/>
                <w:b/>
                <w:bCs/>
                <w:color w:val="000000"/>
              </w:rPr>
            </w:pPr>
            <w:r w:rsidRPr="008A6EEF">
              <w:rPr>
                <w:rFonts w:ascii="Avenir Book" w:hAnsi="Avenir Book"/>
                <w:b/>
                <w:bCs/>
                <w:color w:val="000000"/>
              </w:rPr>
              <w:t>Omaha </w:t>
            </w:r>
          </w:p>
          <w:p w14:paraId="6A1FFFB7" w14:textId="77777777" w:rsidR="008A6EEF" w:rsidRPr="008A6EEF" w:rsidRDefault="008A6EEF" w:rsidP="008A6EEF">
            <w:pPr>
              <w:pStyle w:val="NormalWeb"/>
              <w:spacing w:after="0"/>
              <w:rPr>
                <w:rFonts w:ascii="Avenir Book" w:hAnsi="Avenir Book"/>
                <w:color w:val="000000"/>
              </w:rPr>
            </w:pPr>
            <w:r w:rsidRPr="008A6EEF">
              <w:rPr>
                <w:rFonts w:ascii="Avenir Book" w:hAnsi="Avenir Book"/>
                <w:color w:val="000000"/>
              </w:rPr>
              <w:t>State Office Building</w:t>
            </w:r>
            <w:r w:rsidRPr="008A6EEF">
              <w:rPr>
                <w:rFonts w:ascii="Avenir Book" w:hAnsi="Avenir Book"/>
                <w:color w:val="000000"/>
              </w:rPr>
              <w:br/>
              <w:t xml:space="preserve">1313 </w:t>
            </w:r>
            <w:proofErr w:type="spellStart"/>
            <w:r w:rsidRPr="008A6EEF">
              <w:rPr>
                <w:rFonts w:ascii="Avenir Book" w:hAnsi="Avenir Book"/>
                <w:color w:val="000000"/>
              </w:rPr>
              <w:t>Farnam</w:t>
            </w:r>
            <w:proofErr w:type="spellEnd"/>
            <w:r w:rsidRPr="008A6EEF">
              <w:rPr>
                <w:rFonts w:ascii="Avenir Book" w:hAnsi="Avenir Book"/>
                <w:color w:val="000000"/>
              </w:rPr>
              <w:t>-on-the-Mall, Suite 318</w:t>
            </w:r>
            <w:r w:rsidRPr="008A6EEF">
              <w:rPr>
                <w:rFonts w:ascii="Avenir Book" w:hAnsi="Avenir Book"/>
                <w:color w:val="000000"/>
              </w:rPr>
              <w:br/>
              <w:t>Omaha, NE 68102-1836</w:t>
            </w:r>
            <w:r w:rsidRPr="008A6EEF">
              <w:rPr>
                <w:rFonts w:ascii="Avenir Book" w:hAnsi="Avenir Book"/>
                <w:color w:val="000000"/>
              </w:rPr>
              <w:br/>
              <w:t>Telephone: (402) 595-2028</w:t>
            </w:r>
            <w:r w:rsidRPr="008A6EEF">
              <w:rPr>
                <w:rFonts w:ascii="Avenir Book" w:hAnsi="Avenir Book"/>
                <w:color w:val="000000"/>
              </w:rPr>
              <w:br/>
              <w:t>Toll Free (800) 382-7820</w:t>
            </w:r>
          </w:p>
          <w:p w14:paraId="68A2074A" w14:textId="77777777" w:rsidR="008A6EEF" w:rsidRPr="008A6EEF" w:rsidRDefault="008A6EEF" w:rsidP="008A6EEF">
            <w:pPr>
              <w:pStyle w:val="NormalWeb"/>
              <w:spacing w:after="0"/>
              <w:rPr>
                <w:rFonts w:ascii="Avenir Book" w:hAnsi="Avenir Book"/>
                <w:b/>
                <w:bCs/>
                <w:color w:val="000000"/>
              </w:rPr>
            </w:pPr>
            <w:r w:rsidRPr="008A6EEF">
              <w:rPr>
                <w:rFonts w:ascii="Avenir Book" w:hAnsi="Avenir Book"/>
                <w:b/>
                <w:bCs/>
                <w:color w:val="000000"/>
              </w:rPr>
              <w:br/>
              <w:t>Scottsbluff</w:t>
            </w:r>
          </w:p>
          <w:p w14:paraId="2AFE8CBB" w14:textId="57719AC7" w:rsidR="008A6EEF" w:rsidRDefault="008A6EEF" w:rsidP="008A6EEF">
            <w:pPr>
              <w:pStyle w:val="NormalWeb"/>
              <w:spacing w:after="0"/>
              <w:rPr>
                <w:rFonts w:ascii="Avenir Book" w:hAnsi="Avenir Book"/>
                <w:color w:val="000000"/>
              </w:rPr>
            </w:pPr>
            <w:r w:rsidRPr="008A6EEF">
              <w:rPr>
                <w:rFonts w:ascii="Avenir Book" w:hAnsi="Avenir Book"/>
                <w:color w:val="000000"/>
              </w:rPr>
              <w:t>505A Broadway, Suite 600</w:t>
            </w:r>
            <w:r w:rsidRPr="008A6EEF">
              <w:rPr>
                <w:rFonts w:ascii="Avenir Book" w:hAnsi="Avenir Book"/>
                <w:color w:val="000000"/>
              </w:rPr>
              <w:br/>
              <w:t>Scottsbluff, NE 69361-3515</w:t>
            </w:r>
            <w:r w:rsidRPr="008A6EEF">
              <w:rPr>
                <w:rFonts w:ascii="Avenir Book" w:hAnsi="Avenir Book"/>
                <w:color w:val="000000"/>
              </w:rPr>
              <w:br/>
              <w:t>Telephone: (308) 632-1340</w:t>
            </w:r>
            <w:r w:rsidRPr="008A6EEF">
              <w:rPr>
                <w:rFonts w:ascii="Avenir Book" w:hAnsi="Avenir Book"/>
                <w:color w:val="000000"/>
              </w:rPr>
              <w:br/>
              <w:t>Toll Free: (800) 830-8633</w:t>
            </w:r>
            <w:r w:rsidRPr="008A6EEF">
              <w:rPr>
                <w:rFonts w:ascii="Avenir Book" w:hAnsi="Avenir Book"/>
                <w:color w:val="000000"/>
              </w:rPr>
              <w:br/>
            </w:r>
            <w:r w:rsidRPr="008A6EEF">
              <w:rPr>
                <w:rFonts w:ascii="Avenir Book" w:hAnsi="Avenir Book"/>
                <w:color w:val="000000"/>
              </w:rPr>
              <w:br/>
            </w:r>
            <w:r w:rsidR="00E46E2B">
              <w:rPr>
                <w:rFonts w:ascii="Avenir Book" w:hAnsi="Avenir Book"/>
                <w:color w:val="000000"/>
              </w:rPr>
              <w:t xml:space="preserve">The Nebraska </w:t>
            </w:r>
            <w:r w:rsidR="001A274F">
              <w:rPr>
                <w:rFonts w:ascii="Avenir Book" w:hAnsi="Avenir Book"/>
                <w:color w:val="000000"/>
              </w:rPr>
              <w:t>Fair Employment Practice Act applies to</w:t>
            </w:r>
            <w:r w:rsidR="009F5BB8">
              <w:rPr>
                <w:rFonts w:ascii="Avenir Book" w:hAnsi="Avenir Book"/>
                <w:color w:val="000000"/>
              </w:rPr>
              <w:t xml:space="preserve"> employers with</w:t>
            </w:r>
            <w:r w:rsidR="001A274F">
              <w:rPr>
                <w:rFonts w:ascii="Avenir Book" w:hAnsi="Avenir Book"/>
                <w:color w:val="000000"/>
              </w:rPr>
              <w:t xml:space="preserve"> </w:t>
            </w:r>
            <w:r w:rsidR="001A274F" w:rsidRPr="001A274F">
              <w:rPr>
                <w:rFonts w:ascii="Avenir Book" w:hAnsi="Avenir Book"/>
                <w:color w:val="000000"/>
              </w:rPr>
              <w:t>fifteen or more employees for each working day in each of twenty or more calendar weeks in the current or preceding calendar year</w:t>
            </w:r>
            <w:r w:rsidR="009F5BB8">
              <w:rPr>
                <w:rFonts w:ascii="Avenir Book" w:hAnsi="Avenir Book"/>
                <w:color w:val="000000"/>
              </w:rPr>
              <w:t>.</w:t>
            </w:r>
          </w:p>
          <w:p w14:paraId="7BE8B541" w14:textId="1F1DC51B" w:rsidR="002D6087" w:rsidRDefault="002D6087" w:rsidP="008A6EEF">
            <w:pPr>
              <w:pStyle w:val="NormalWeb"/>
              <w:spacing w:after="0"/>
              <w:rPr>
                <w:rFonts w:ascii="Avenir Book" w:hAnsi="Avenir Book"/>
                <w:color w:val="000000"/>
              </w:rPr>
            </w:pPr>
            <w:r>
              <w:rPr>
                <w:rFonts w:ascii="Avenir Book" w:hAnsi="Avenir Book"/>
                <w:color w:val="000000"/>
              </w:rPr>
              <w:t xml:space="preserve">The nearest </w:t>
            </w:r>
            <w:r w:rsidR="000F3DD2">
              <w:rPr>
                <w:rFonts w:ascii="Avenir Book" w:hAnsi="Avenir Book"/>
                <w:color w:val="000000"/>
              </w:rPr>
              <w:t>EEOC field office is</w:t>
            </w:r>
            <w:r w:rsidR="00AF5E5D">
              <w:rPr>
                <w:rFonts w:ascii="Avenir Book" w:hAnsi="Avenir Book"/>
                <w:color w:val="000000"/>
              </w:rPr>
              <w:t xml:space="preserve"> the St. Louis Area office.</w:t>
            </w:r>
          </w:p>
          <w:p w14:paraId="5206FECB" w14:textId="79684D8D" w:rsidR="00AF5E5D" w:rsidRDefault="00AF5E5D" w:rsidP="00805FB9">
            <w:pPr>
              <w:pStyle w:val="NormalWeb"/>
              <w:spacing w:before="0" w:beforeAutospacing="0" w:after="0"/>
              <w:rPr>
                <w:rFonts w:ascii="Avenir Book" w:hAnsi="Avenir Book"/>
                <w:b/>
                <w:bCs/>
                <w:color w:val="000000"/>
              </w:rPr>
            </w:pPr>
            <w:r>
              <w:rPr>
                <w:rFonts w:ascii="Avenir Book" w:hAnsi="Avenir Book"/>
                <w:b/>
                <w:bCs/>
                <w:color w:val="000000"/>
              </w:rPr>
              <w:t>EEOC – St. Louis Area Field Office</w:t>
            </w:r>
          </w:p>
          <w:p w14:paraId="4F740A58" w14:textId="6DBF0704" w:rsidR="00AF5E5D" w:rsidRDefault="00805FB9" w:rsidP="00805FB9">
            <w:pPr>
              <w:pStyle w:val="NormalWeb"/>
              <w:spacing w:before="0" w:beforeAutospacing="0" w:after="0"/>
              <w:rPr>
                <w:rFonts w:ascii="Avenir Book" w:hAnsi="Avenir Book"/>
                <w:color w:val="000000"/>
              </w:rPr>
            </w:pPr>
            <w:r w:rsidRPr="00805FB9">
              <w:rPr>
                <w:rFonts w:ascii="Avenir Book" w:hAnsi="Avenir Book"/>
                <w:color w:val="000000"/>
              </w:rPr>
              <w:lastRenderedPageBreak/>
              <w:t>Robert A. Young Federal Building</w:t>
            </w:r>
            <w:r w:rsidRPr="00805FB9">
              <w:rPr>
                <w:rFonts w:ascii="Avenir Book" w:hAnsi="Avenir Book"/>
                <w:color w:val="000000"/>
              </w:rPr>
              <w:br/>
              <w:t>1222 Spruce St.</w:t>
            </w:r>
            <w:r w:rsidRPr="00805FB9">
              <w:rPr>
                <w:rFonts w:ascii="Avenir Book" w:hAnsi="Avenir Book"/>
                <w:color w:val="000000"/>
              </w:rPr>
              <w:br/>
              <w:t>Rm 8.100</w:t>
            </w:r>
            <w:r w:rsidRPr="00805FB9">
              <w:rPr>
                <w:rFonts w:ascii="Avenir Book" w:hAnsi="Avenir Book"/>
                <w:color w:val="000000"/>
              </w:rPr>
              <w:br/>
              <w:t>St. Louis, MO 63103</w:t>
            </w:r>
          </w:p>
          <w:p w14:paraId="64570D42" w14:textId="05C6292B" w:rsidR="00805FB9" w:rsidRPr="00805FB9" w:rsidRDefault="00805FB9" w:rsidP="00805FB9">
            <w:pPr>
              <w:pStyle w:val="NormalWeb"/>
              <w:spacing w:before="0" w:beforeAutospacing="0"/>
              <w:rPr>
                <w:rFonts w:ascii="Avenir Book" w:hAnsi="Avenir Book"/>
                <w:color w:val="000000"/>
              </w:rPr>
            </w:pPr>
            <w:r w:rsidRPr="00805FB9">
              <w:rPr>
                <w:rFonts w:ascii="Avenir Book" w:hAnsi="Avenir Book"/>
                <w:b/>
                <w:bCs/>
                <w:color w:val="000000"/>
              </w:rPr>
              <w:t>Phone</w:t>
            </w:r>
            <w:r>
              <w:rPr>
                <w:rFonts w:ascii="Avenir Book" w:hAnsi="Avenir Book"/>
                <w:b/>
                <w:bCs/>
                <w:color w:val="000000"/>
              </w:rPr>
              <w:t>:</w:t>
            </w:r>
            <w:hyperlink r:id="rId13" w:history="1">
              <w:r w:rsidRPr="00805FB9">
                <w:rPr>
                  <w:rStyle w:val="Hyperlink"/>
                  <w:rFonts w:ascii="Avenir Book" w:hAnsi="Avenir Book"/>
                </w:rPr>
                <w:t>(314)-798-1960</w:t>
              </w:r>
            </w:hyperlink>
          </w:p>
          <w:p w14:paraId="156E7F12" w14:textId="01BB1DBD" w:rsidR="00805FB9" w:rsidRPr="00805FB9" w:rsidRDefault="00805FB9" w:rsidP="00805FB9">
            <w:pPr>
              <w:pStyle w:val="NormalWeb"/>
              <w:spacing w:before="0" w:beforeAutospacing="0"/>
              <w:rPr>
                <w:rFonts w:ascii="Avenir Book" w:hAnsi="Avenir Book"/>
                <w:color w:val="000000"/>
              </w:rPr>
            </w:pPr>
            <w:r w:rsidRPr="00805FB9">
              <w:rPr>
                <w:rFonts w:ascii="Avenir Book" w:hAnsi="Avenir Book"/>
                <w:b/>
                <w:bCs/>
                <w:color w:val="000000"/>
              </w:rPr>
              <w:t>Fax</w:t>
            </w:r>
            <w:r>
              <w:rPr>
                <w:rFonts w:ascii="Avenir Book" w:hAnsi="Avenir Book"/>
                <w:b/>
                <w:bCs/>
                <w:color w:val="000000"/>
              </w:rPr>
              <w:t xml:space="preserve">: </w:t>
            </w:r>
            <w:hyperlink r:id="rId14" w:history="1">
              <w:r w:rsidRPr="00805FB9">
                <w:rPr>
                  <w:rStyle w:val="Hyperlink"/>
                  <w:rFonts w:ascii="Avenir Book" w:hAnsi="Avenir Book"/>
                </w:rPr>
                <w:t>(314)-539-7894</w:t>
              </w:r>
            </w:hyperlink>
          </w:p>
          <w:p w14:paraId="63145BB1" w14:textId="23E22577" w:rsidR="00805FB9" w:rsidRPr="00805FB9" w:rsidRDefault="00805FB9" w:rsidP="00805FB9">
            <w:pPr>
              <w:pStyle w:val="NormalWeb"/>
              <w:spacing w:before="0" w:beforeAutospacing="0"/>
              <w:rPr>
                <w:rFonts w:ascii="Avenir Book" w:hAnsi="Avenir Book"/>
                <w:color w:val="000000"/>
              </w:rPr>
            </w:pPr>
            <w:r w:rsidRPr="00805FB9">
              <w:rPr>
                <w:rFonts w:ascii="Avenir Book" w:hAnsi="Avenir Book"/>
                <w:b/>
                <w:bCs/>
                <w:color w:val="000000"/>
              </w:rPr>
              <w:t>TTY</w:t>
            </w:r>
            <w:r>
              <w:rPr>
                <w:rFonts w:ascii="Avenir Book" w:hAnsi="Avenir Book"/>
                <w:b/>
                <w:bCs/>
                <w:color w:val="000000"/>
              </w:rPr>
              <w:t>:</w:t>
            </w:r>
            <w:hyperlink r:id="rId15" w:history="1">
              <w:r w:rsidRPr="00805FB9">
                <w:rPr>
                  <w:rStyle w:val="Hyperlink"/>
                  <w:rFonts w:ascii="Avenir Book" w:hAnsi="Avenir Book"/>
                </w:rPr>
                <w:t>1-800-669-6820</w:t>
              </w:r>
            </w:hyperlink>
          </w:p>
          <w:p w14:paraId="07E188B8" w14:textId="1522A530" w:rsidR="00805FB9" w:rsidRPr="00805FB9" w:rsidRDefault="00805FB9" w:rsidP="00805FB9">
            <w:pPr>
              <w:pStyle w:val="NormalWeb"/>
              <w:spacing w:before="0" w:beforeAutospacing="0"/>
              <w:rPr>
                <w:rFonts w:ascii="Avenir Book" w:hAnsi="Avenir Book"/>
                <w:color w:val="000000"/>
              </w:rPr>
            </w:pPr>
            <w:r w:rsidRPr="00805FB9">
              <w:rPr>
                <w:rFonts w:ascii="Avenir Book" w:hAnsi="Avenir Book"/>
                <w:b/>
                <w:bCs/>
                <w:color w:val="000000"/>
              </w:rPr>
              <w:t>ASL Video Phone</w:t>
            </w:r>
            <w:r>
              <w:rPr>
                <w:rFonts w:ascii="Avenir Book" w:hAnsi="Avenir Book"/>
                <w:b/>
                <w:bCs/>
                <w:color w:val="000000"/>
              </w:rPr>
              <w:t>:</w:t>
            </w:r>
            <w:r w:rsidR="00F776A3">
              <w:rPr>
                <w:rFonts w:ascii="Avenir Book" w:hAnsi="Avenir Book"/>
                <w:b/>
                <w:bCs/>
                <w:color w:val="000000"/>
              </w:rPr>
              <w:t xml:space="preserve"> </w:t>
            </w:r>
            <w:hyperlink r:id="rId16" w:history="1">
              <w:r w:rsidRPr="00805FB9">
                <w:rPr>
                  <w:rStyle w:val="Hyperlink"/>
                  <w:rFonts w:ascii="Avenir Book" w:hAnsi="Avenir Book"/>
                </w:rPr>
                <w:t>844-234-5122</w:t>
              </w:r>
            </w:hyperlink>
          </w:p>
          <w:p w14:paraId="482BB908" w14:textId="77777777" w:rsidR="00805FB9" w:rsidRPr="00AF5E5D" w:rsidRDefault="00805FB9" w:rsidP="008A6EEF">
            <w:pPr>
              <w:pStyle w:val="NormalWeb"/>
              <w:spacing w:after="0"/>
              <w:rPr>
                <w:rFonts w:ascii="Avenir Book" w:hAnsi="Avenir Book"/>
                <w:color w:val="000000"/>
              </w:rPr>
            </w:pPr>
          </w:p>
          <w:p w14:paraId="54230FA9" w14:textId="7F2BE7C4" w:rsidR="008A6EEF" w:rsidRPr="0077277F" w:rsidRDefault="008A6EEF" w:rsidP="000147F1">
            <w:pPr>
              <w:pStyle w:val="NormalWeb"/>
              <w:spacing w:before="0" w:beforeAutospacing="0" w:after="0" w:afterAutospacing="0"/>
              <w:rPr>
                <w:rFonts w:ascii="Avenir Book" w:hAnsi="Avenir Book"/>
                <w:b/>
                <w:bCs/>
                <w:color w:val="000000"/>
              </w:rPr>
            </w:pPr>
          </w:p>
        </w:tc>
        <w:tc>
          <w:tcPr>
            <w:tcW w:w="5166" w:type="dxa"/>
          </w:tcPr>
          <w:p w14:paraId="601CB2F7" w14:textId="31102502" w:rsidR="005C5B56" w:rsidRPr="00980F08" w:rsidRDefault="00365BEB" w:rsidP="000147F1">
            <w:pPr>
              <w:numPr>
                <w:ilvl w:val="0"/>
                <w:numId w:val="11"/>
              </w:numPr>
              <w:rPr>
                <w:rFonts w:ascii="Avenir Book" w:hAnsi="Avenir Book"/>
                <w:color w:val="222222"/>
                <w:sz w:val="20"/>
                <w:szCs w:val="20"/>
              </w:rPr>
            </w:pPr>
            <w:r>
              <w:rPr>
                <w:rFonts w:ascii="Avenir Book" w:hAnsi="Avenir Book"/>
                <w:color w:val="222222"/>
                <w:sz w:val="20"/>
                <w:szCs w:val="20"/>
              </w:rPr>
              <w:lastRenderedPageBreak/>
              <w:t xml:space="preserve">There is a time limit for filing a charge. </w:t>
            </w:r>
            <w:r w:rsidR="00B140C4">
              <w:rPr>
                <w:rFonts w:ascii="Avenir Book" w:hAnsi="Avenir Book"/>
                <w:color w:val="222222"/>
                <w:sz w:val="20"/>
                <w:szCs w:val="20"/>
              </w:rPr>
              <w:t>Nebraska law provides 300 days from the date of harm to file an employment complaint</w:t>
            </w:r>
            <w:r w:rsidR="00254A71">
              <w:rPr>
                <w:rFonts w:ascii="Avenir Book" w:hAnsi="Avenir Book"/>
                <w:color w:val="222222"/>
                <w:sz w:val="20"/>
                <w:szCs w:val="20"/>
              </w:rPr>
              <w:t xml:space="preserve">, 10 days from the date of harm for a public accommodation complaint, and 4 years from the date of harm for an equal pay complaint. </w:t>
            </w:r>
          </w:p>
        </w:tc>
      </w:tr>
      <w:tr w:rsidR="000147F1" w:rsidRPr="00D94C52" w14:paraId="0C512765" w14:textId="77777777" w:rsidTr="005C5B56">
        <w:tc>
          <w:tcPr>
            <w:tcW w:w="1412" w:type="dxa"/>
          </w:tcPr>
          <w:p w14:paraId="3CA76089" w14:textId="31B0DA45" w:rsidR="000147F1" w:rsidRPr="00D94C52" w:rsidRDefault="000147F1" w:rsidP="000147F1">
            <w:pPr>
              <w:jc w:val="center"/>
              <w:rPr>
                <w:rFonts w:ascii="Avenir Book" w:hAnsi="Avenir Book"/>
                <w:sz w:val="20"/>
                <w:szCs w:val="20"/>
              </w:rPr>
            </w:pPr>
            <w:bookmarkStart w:id="10" w:name="NY"/>
            <w:r>
              <w:rPr>
                <w:rFonts w:ascii="Avenir Book" w:hAnsi="Avenir Book"/>
                <w:sz w:val="20"/>
                <w:szCs w:val="20"/>
              </w:rPr>
              <w:t>New York</w:t>
            </w:r>
            <w:bookmarkEnd w:id="10"/>
          </w:p>
        </w:tc>
        <w:tc>
          <w:tcPr>
            <w:tcW w:w="4326" w:type="dxa"/>
          </w:tcPr>
          <w:p w14:paraId="7D02AC47" w14:textId="77777777" w:rsidR="000147F1" w:rsidRDefault="000147F1" w:rsidP="000147F1">
            <w:pPr>
              <w:pStyle w:val="NormalWeb"/>
              <w:spacing w:before="0" w:beforeAutospacing="0" w:after="0" w:afterAutospacing="0"/>
              <w:rPr>
                <w:rFonts w:ascii="Avenir Book" w:hAnsi="Avenir Book"/>
                <w:color w:val="000000"/>
              </w:rPr>
            </w:pPr>
            <w:r>
              <w:rPr>
                <w:rFonts w:ascii="Avenir Book" w:hAnsi="Avenir Book"/>
                <w:color w:val="000000"/>
              </w:rPr>
              <w:t xml:space="preserve">In New York, the agencies overseeing discrimination are New York City Commission on Human Rights (NYCHR) or the New York Division of Human Rights (NYDHR). One can also file a claim with the EEOC. </w:t>
            </w:r>
          </w:p>
          <w:p w14:paraId="66F6C37E" w14:textId="77777777" w:rsidR="000147F1" w:rsidRDefault="000147F1" w:rsidP="000147F1">
            <w:pPr>
              <w:pStyle w:val="NormalWeb"/>
              <w:spacing w:before="0" w:beforeAutospacing="0" w:after="0" w:afterAutospacing="0"/>
              <w:rPr>
                <w:rFonts w:ascii="Avenir Book" w:hAnsi="Avenir Book"/>
                <w:color w:val="000000"/>
              </w:rPr>
            </w:pPr>
          </w:p>
          <w:p w14:paraId="7E2D6B39" w14:textId="77777777" w:rsidR="000147F1" w:rsidRDefault="000147F1" w:rsidP="000147F1">
            <w:pPr>
              <w:pStyle w:val="NormalWeb"/>
              <w:spacing w:before="0" w:beforeAutospacing="0" w:after="0" w:afterAutospacing="0"/>
              <w:rPr>
                <w:rFonts w:ascii="Avenir Book" w:hAnsi="Avenir Book"/>
                <w:color w:val="000000"/>
              </w:rPr>
            </w:pPr>
          </w:p>
          <w:p w14:paraId="25B81E67" w14:textId="3770BE27" w:rsidR="000147F1" w:rsidRDefault="000147F1" w:rsidP="000147F1">
            <w:pPr>
              <w:pStyle w:val="NormalWeb"/>
              <w:spacing w:before="0" w:beforeAutospacing="0" w:after="0" w:afterAutospacing="0"/>
              <w:rPr>
                <w:rFonts w:ascii="Avenir Book" w:hAnsi="Avenir Book"/>
                <w:color w:val="000000"/>
              </w:rPr>
            </w:pPr>
            <w:r>
              <w:rPr>
                <w:rFonts w:ascii="Avenir Book" w:hAnsi="Avenir Book"/>
                <w:color w:val="000000"/>
              </w:rPr>
              <w:t xml:space="preserve">To file a complaint with the state you should - </w:t>
            </w:r>
          </w:p>
          <w:p w14:paraId="76A89E7E" w14:textId="364620E3" w:rsidR="000147F1" w:rsidRDefault="000147F1" w:rsidP="000147F1">
            <w:pPr>
              <w:pStyle w:val="NormalWeb"/>
              <w:spacing w:before="0" w:beforeAutospacing="0" w:after="0" w:afterAutospacing="0"/>
              <w:rPr>
                <w:rFonts w:ascii="Avenir Book" w:hAnsi="Avenir Book"/>
                <w:color w:val="000000"/>
              </w:rPr>
            </w:pPr>
            <w:r>
              <w:rPr>
                <w:rFonts w:ascii="Avenir Book" w:hAnsi="Avenir Book"/>
                <w:color w:val="000000"/>
              </w:rPr>
              <w:t xml:space="preserve">Visit the Division’s website, at </w:t>
            </w:r>
            <w:hyperlink r:id="rId17" w:history="1">
              <w:r w:rsidRPr="0001483D">
                <w:rPr>
                  <w:rStyle w:val="Hyperlink"/>
                  <w:rFonts w:ascii="Avenir Book" w:hAnsi="Avenir Book"/>
                </w:rPr>
                <w:t>www.dhr.ny.gov</w:t>
              </w:r>
            </w:hyperlink>
            <w:r>
              <w:rPr>
                <w:rFonts w:ascii="Avenir Book" w:hAnsi="Avenir Book"/>
                <w:color w:val="000000"/>
              </w:rPr>
              <w:t xml:space="preserve">, and download a complaint form. Completed complaints should be signed before a notary public and returned to the Division by email, fax, postal mail or in person. </w:t>
            </w:r>
          </w:p>
          <w:p w14:paraId="3B68728A" w14:textId="77777777" w:rsidR="000147F1" w:rsidRDefault="000147F1" w:rsidP="000147F1">
            <w:pPr>
              <w:pStyle w:val="NormalWeb"/>
              <w:spacing w:before="0" w:beforeAutospacing="0" w:after="0" w:afterAutospacing="0"/>
              <w:rPr>
                <w:rFonts w:ascii="Avenir Book" w:hAnsi="Avenir Book"/>
                <w:color w:val="000000"/>
              </w:rPr>
            </w:pPr>
          </w:p>
          <w:p w14:paraId="0011ED5A" w14:textId="5A2722E7" w:rsidR="000147F1" w:rsidRDefault="000147F1" w:rsidP="000147F1">
            <w:pPr>
              <w:pStyle w:val="NormalWeb"/>
              <w:spacing w:before="0" w:beforeAutospacing="0" w:after="0" w:afterAutospacing="0"/>
              <w:rPr>
                <w:rFonts w:ascii="Avenir Book" w:hAnsi="Avenir Book"/>
                <w:color w:val="000000"/>
              </w:rPr>
            </w:pPr>
            <w:r>
              <w:rPr>
                <w:rFonts w:ascii="Avenir Book" w:hAnsi="Avenir Book"/>
                <w:color w:val="000000"/>
              </w:rPr>
              <w:t xml:space="preserve">Contact one of the Division’s offices by telephone or by </w:t>
            </w:r>
            <w:proofErr w:type="spellStart"/>
            <w:r>
              <w:rPr>
                <w:rFonts w:ascii="Avenir Book" w:hAnsi="Avenir Book"/>
                <w:color w:val="000000"/>
              </w:rPr>
              <w:t>mai</w:t>
            </w:r>
            <w:proofErr w:type="spellEnd"/>
            <w:r>
              <w:rPr>
                <w:rFonts w:ascii="Avenir Book" w:hAnsi="Avenir Book"/>
                <w:color w:val="000000"/>
              </w:rPr>
              <w:t>, to obtain a complaint form and/or other assistance in filing a complaint. The toll-free hotline is 1-888-392-3644.</w:t>
            </w:r>
          </w:p>
          <w:p w14:paraId="708713E7" w14:textId="77777777" w:rsidR="000147F1" w:rsidRDefault="000147F1" w:rsidP="000147F1">
            <w:pPr>
              <w:pStyle w:val="NormalWeb"/>
              <w:spacing w:before="0" w:beforeAutospacing="0" w:after="0" w:afterAutospacing="0"/>
              <w:rPr>
                <w:rFonts w:ascii="Avenir Book" w:hAnsi="Avenir Book"/>
                <w:color w:val="000000"/>
              </w:rPr>
            </w:pPr>
          </w:p>
          <w:p w14:paraId="6CF069FF" w14:textId="77777777" w:rsidR="000147F1" w:rsidRDefault="000147F1" w:rsidP="000147F1">
            <w:pPr>
              <w:pStyle w:val="paragraph"/>
              <w:spacing w:before="0" w:beforeAutospacing="0" w:after="0" w:afterAutospacing="0"/>
              <w:rPr>
                <w:rFonts w:ascii="Avenir Book" w:hAnsi="Avenir Book" w:cs="Times New Roman"/>
                <w:color w:val="000000"/>
              </w:rPr>
            </w:pPr>
            <w:r w:rsidRPr="00D94C52">
              <w:rPr>
                <w:rFonts w:ascii="Avenir Book" w:hAnsi="Avenir Book" w:cs="Times New Roman"/>
                <w:b/>
                <w:bCs/>
                <w:color w:val="000000"/>
              </w:rPr>
              <w:t>Equal Employment Opportunity Commission (EEOC)</w:t>
            </w:r>
            <w:r w:rsidRPr="00D94C52">
              <w:rPr>
                <w:rFonts w:ascii="Avenir Book" w:hAnsi="Avenir Book" w:cs="Times New Roman"/>
                <w:b/>
                <w:bCs/>
                <w:color w:val="000000"/>
              </w:rPr>
              <w:br/>
            </w:r>
            <w:r>
              <w:rPr>
                <w:rFonts w:ascii="Avenir Book" w:hAnsi="Avenir Book" w:cs="Times New Roman"/>
                <w:b/>
                <w:bCs/>
                <w:color w:val="000000"/>
              </w:rPr>
              <w:t>New York District</w:t>
            </w:r>
            <w:r w:rsidRPr="00D94C52">
              <w:rPr>
                <w:rFonts w:ascii="Avenir Book" w:hAnsi="Avenir Book" w:cs="Times New Roman"/>
                <w:b/>
                <w:bCs/>
                <w:color w:val="000000"/>
              </w:rPr>
              <w:t xml:space="preserve"> Office</w:t>
            </w:r>
            <w:r w:rsidRPr="00D94C52">
              <w:rPr>
                <w:rFonts w:ascii="Avenir Book" w:hAnsi="Avenir Book" w:cs="Times New Roman"/>
                <w:color w:val="000000"/>
              </w:rPr>
              <w:br/>
            </w:r>
            <w:r>
              <w:rPr>
                <w:rFonts w:ascii="Avenir Book" w:hAnsi="Avenir Book" w:cs="Times New Roman"/>
                <w:color w:val="000000"/>
              </w:rPr>
              <w:t>33 Whitehall St, 5</w:t>
            </w:r>
            <w:r w:rsidRPr="004361A8">
              <w:rPr>
                <w:rFonts w:ascii="Avenir Book" w:hAnsi="Avenir Book" w:cs="Times New Roman"/>
                <w:color w:val="000000"/>
                <w:vertAlign w:val="superscript"/>
              </w:rPr>
              <w:t>th</w:t>
            </w:r>
            <w:r>
              <w:rPr>
                <w:rFonts w:ascii="Avenir Book" w:hAnsi="Avenir Book" w:cs="Times New Roman"/>
                <w:color w:val="000000"/>
              </w:rPr>
              <w:t xml:space="preserve"> Floor</w:t>
            </w:r>
          </w:p>
          <w:p w14:paraId="0913698D" w14:textId="4B2A40C5" w:rsidR="000147F1" w:rsidRPr="00D94C52" w:rsidRDefault="000147F1" w:rsidP="000147F1">
            <w:pPr>
              <w:pStyle w:val="paragraph"/>
              <w:spacing w:before="0" w:beforeAutospacing="0" w:after="0" w:afterAutospacing="0"/>
              <w:rPr>
                <w:rFonts w:ascii="Avenir Book" w:hAnsi="Avenir Book" w:cs="Times New Roman"/>
                <w:color w:val="000000"/>
              </w:rPr>
            </w:pPr>
            <w:r>
              <w:rPr>
                <w:rFonts w:ascii="Avenir Book" w:hAnsi="Avenir Book" w:cs="Times New Roman"/>
                <w:color w:val="000000"/>
              </w:rPr>
              <w:t>New York, NY 10004</w:t>
            </w:r>
            <w:r w:rsidRPr="00D94C52">
              <w:rPr>
                <w:rFonts w:ascii="Avenir Book" w:hAnsi="Avenir Book" w:cs="Times New Roman"/>
                <w:color w:val="000000"/>
              </w:rPr>
              <w:br/>
            </w:r>
            <w:r w:rsidRPr="00D94C52">
              <w:rPr>
                <w:rFonts w:ascii="Avenir Book" w:hAnsi="Avenir Book" w:cs="Times New Roman"/>
                <w:b/>
                <w:bCs/>
                <w:color w:val="000000"/>
              </w:rPr>
              <w:t>Phone:</w:t>
            </w:r>
            <w:r w:rsidRPr="00D94C52">
              <w:rPr>
                <w:rStyle w:val="apple-converted-space"/>
                <w:rFonts w:ascii="Avenir Book" w:hAnsi="Avenir Book" w:cs="Times New Roman"/>
                <w:color w:val="000000"/>
              </w:rPr>
              <w:t> </w:t>
            </w:r>
            <w:r w:rsidRPr="00D94C52">
              <w:rPr>
                <w:rFonts w:ascii="Avenir Book" w:hAnsi="Avenir Book" w:cs="Times New Roman"/>
                <w:color w:val="000000"/>
              </w:rPr>
              <w:t>1-800-669-4000</w:t>
            </w:r>
            <w:r w:rsidRPr="00D94C52">
              <w:rPr>
                <w:rFonts w:ascii="Avenir Book" w:hAnsi="Avenir Book" w:cs="Times New Roman"/>
                <w:color w:val="000000"/>
              </w:rPr>
              <w:br/>
            </w:r>
            <w:r w:rsidRPr="00D94C52">
              <w:rPr>
                <w:rFonts w:ascii="Avenir Book" w:hAnsi="Avenir Book" w:cs="Times New Roman"/>
                <w:b/>
                <w:bCs/>
                <w:color w:val="000000"/>
              </w:rPr>
              <w:t>TTY:</w:t>
            </w:r>
            <w:r w:rsidRPr="00D94C52">
              <w:rPr>
                <w:rStyle w:val="apple-converted-space"/>
                <w:rFonts w:ascii="Avenir Book" w:hAnsi="Avenir Book" w:cs="Times New Roman"/>
                <w:color w:val="000000"/>
              </w:rPr>
              <w:t> </w:t>
            </w:r>
            <w:r w:rsidRPr="00D94C52">
              <w:rPr>
                <w:rFonts w:ascii="Avenir Book" w:hAnsi="Avenir Book" w:cs="Times New Roman"/>
                <w:color w:val="000000"/>
              </w:rPr>
              <w:t>1-800-669-6820</w:t>
            </w:r>
            <w:r w:rsidRPr="00D94C52">
              <w:rPr>
                <w:rFonts w:ascii="Avenir Book" w:hAnsi="Avenir Book" w:cs="Times New Roman"/>
                <w:color w:val="000000"/>
              </w:rPr>
              <w:br/>
            </w:r>
            <w:r w:rsidRPr="00D94C52">
              <w:rPr>
                <w:rFonts w:ascii="Avenir Book" w:hAnsi="Avenir Book" w:cs="Times New Roman"/>
                <w:b/>
                <w:bCs/>
                <w:color w:val="000000"/>
              </w:rPr>
              <w:t>Fax:</w:t>
            </w:r>
            <w:r w:rsidRPr="00D94C52">
              <w:rPr>
                <w:rStyle w:val="apple-converted-space"/>
                <w:rFonts w:ascii="Avenir Book" w:hAnsi="Avenir Book" w:cs="Times New Roman"/>
                <w:color w:val="000000"/>
              </w:rPr>
              <w:t> </w:t>
            </w:r>
            <w:r>
              <w:rPr>
                <w:rFonts w:ascii="Avenir Book" w:hAnsi="Avenir Book" w:cs="Times New Roman"/>
                <w:color w:val="000000"/>
              </w:rPr>
              <w:t>212-336-7390</w:t>
            </w:r>
          </w:p>
          <w:p w14:paraId="7C2F47C0" w14:textId="4CC8ACF5" w:rsidR="000147F1" w:rsidRPr="00D94C52" w:rsidRDefault="000147F1" w:rsidP="000147F1">
            <w:pPr>
              <w:pStyle w:val="NormalWeb"/>
              <w:spacing w:before="0" w:beforeAutospacing="0" w:after="0" w:afterAutospacing="0"/>
              <w:rPr>
                <w:rFonts w:ascii="Avenir Book" w:hAnsi="Avenir Book"/>
                <w:color w:val="000000"/>
              </w:rPr>
            </w:pPr>
          </w:p>
        </w:tc>
        <w:tc>
          <w:tcPr>
            <w:tcW w:w="5166" w:type="dxa"/>
          </w:tcPr>
          <w:p w14:paraId="3A0F4E3C" w14:textId="7839144F" w:rsidR="000147F1" w:rsidRPr="00980F08" w:rsidRDefault="000147F1" w:rsidP="000147F1">
            <w:pPr>
              <w:numPr>
                <w:ilvl w:val="0"/>
                <w:numId w:val="11"/>
              </w:numPr>
              <w:rPr>
                <w:rFonts w:ascii="Avenir Book" w:hAnsi="Avenir Book"/>
                <w:color w:val="222222"/>
                <w:sz w:val="20"/>
                <w:szCs w:val="20"/>
              </w:rPr>
            </w:pPr>
            <w:r w:rsidRPr="00980F08">
              <w:rPr>
                <w:rFonts w:ascii="Avenir Book" w:hAnsi="Avenir Book"/>
                <w:color w:val="222222"/>
                <w:sz w:val="20"/>
                <w:szCs w:val="20"/>
              </w:rPr>
              <w:t xml:space="preserve">New York law covers all employers within the state. </w:t>
            </w:r>
          </w:p>
          <w:p w14:paraId="38887837" w14:textId="77777777" w:rsidR="000147F1" w:rsidRDefault="000147F1" w:rsidP="000147F1">
            <w:pPr>
              <w:numPr>
                <w:ilvl w:val="0"/>
                <w:numId w:val="11"/>
              </w:numPr>
              <w:rPr>
                <w:rFonts w:ascii="Avenir Book" w:hAnsi="Avenir Book"/>
                <w:color w:val="222222"/>
                <w:sz w:val="20"/>
                <w:szCs w:val="20"/>
              </w:rPr>
            </w:pPr>
            <w:r>
              <w:rPr>
                <w:rFonts w:ascii="Avenir Book" w:hAnsi="Avenir Book"/>
                <w:color w:val="222222"/>
                <w:sz w:val="20"/>
                <w:szCs w:val="20"/>
              </w:rPr>
              <w:t xml:space="preserve">The federal laws overseen by EEOC apply to employers with 15 or more employees unless it is an age-related complaint and those apply to employers with 20 or more workers. </w:t>
            </w:r>
          </w:p>
          <w:p w14:paraId="3CE084BD" w14:textId="5B2F1EE2" w:rsidR="000147F1" w:rsidRPr="00D94C52" w:rsidRDefault="000147F1" w:rsidP="000147F1">
            <w:pPr>
              <w:numPr>
                <w:ilvl w:val="0"/>
                <w:numId w:val="11"/>
              </w:numPr>
              <w:rPr>
                <w:rFonts w:ascii="Avenir Book" w:hAnsi="Avenir Book"/>
                <w:color w:val="222222"/>
                <w:sz w:val="20"/>
                <w:szCs w:val="20"/>
              </w:rPr>
            </w:pPr>
            <w:r>
              <w:rPr>
                <w:rFonts w:ascii="Avenir Book" w:hAnsi="Avenir Book"/>
                <w:color w:val="222222"/>
                <w:sz w:val="20"/>
                <w:szCs w:val="20"/>
              </w:rPr>
              <w:t>New York laws are codified as N.Y. Executive Law, art.15, § 290 et seq.</w:t>
            </w:r>
          </w:p>
        </w:tc>
      </w:tr>
      <w:tr w:rsidR="000147F1" w:rsidRPr="00D94C52" w14:paraId="40839F40" w14:textId="77777777" w:rsidTr="005C5B56">
        <w:tc>
          <w:tcPr>
            <w:tcW w:w="1412" w:type="dxa"/>
          </w:tcPr>
          <w:p w14:paraId="79972FA8" w14:textId="5341D440" w:rsidR="000147F1" w:rsidRPr="00D94C52" w:rsidRDefault="000147F1" w:rsidP="000147F1">
            <w:pPr>
              <w:jc w:val="center"/>
              <w:rPr>
                <w:rFonts w:ascii="Avenir Book" w:hAnsi="Avenir Book"/>
                <w:sz w:val="20"/>
                <w:szCs w:val="20"/>
              </w:rPr>
            </w:pPr>
            <w:bookmarkStart w:id="11" w:name="NC"/>
            <w:r>
              <w:rPr>
                <w:rFonts w:ascii="Avenir Book" w:hAnsi="Avenir Book"/>
                <w:sz w:val="20"/>
                <w:szCs w:val="20"/>
              </w:rPr>
              <w:t>North Carolina</w:t>
            </w:r>
            <w:bookmarkEnd w:id="11"/>
          </w:p>
        </w:tc>
        <w:tc>
          <w:tcPr>
            <w:tcW w:w="4326" w:type="dxa"/>
          </w:tcPr>
          <w:p w14:paraId="3695ECA5" w14:textId="2A4AD36C" w:rsidR="000147F1" w:rsidRPr="00D94C52" w:rsidRDefault="000147F1" w:rsidP="000147F1">
            <w:pPr>
              <w:rPr>
                <w:rFonts w:ascii="Avenir Book" w:hAnsi="Avenir Book"/>
                <w:sz w:val="20"/>
                <w:szCs w:val="20"/>
              </w:rPr>
            </w:pPr>
            <w:r w:rsidRPr="00D94C52">
              <w:rPr>
                <w:rFonts w:ascii="Avenir Book" w:hAnsi="Avenir Book"/>
                <w:b/>
                <w:bCs/>
                <w:color w:val="000000"/>
                <w:sz w:val="20"/>
                <w:szCs w:val="20"/>
              </w:rPr>
              <w:t>Equal Employment Opportunity Commission (EEOC)</w:t>
            </w:r>
            <w:r w:rsidRPr="00D94C52">
              <w:rPr>
                <w:rFonts w:ascii="Avenir Book" w:hAnsi="Avenir Book"/>
                <w:b/>
                <w:bCs/>
                <w:color w:val="000000"/>
                <w:sz w:val="20"/>
                <w:szCs w:val="20"/>
              </w:rPr>
              <w:br/>
            </w:r>
            <w:r>
              <w:rPr>
                <w:rFonts w:ascii="Avenir Book" w:hAnsi="Avenir Book"/>
                <w:b/>
                <w:bCs/>
                <w:color w:val="000000"/>
                <w:sz w:val="20"/>
                <w:szCs w:val="20"/>
              </w:rPr>
              <w:t>Charlotte District</w:t>
            </w:r>
            <w:r w:rsidRPr="00D94C52">
              <w:rPr>
                <w:rFonts w:ascii="Avenir Book" w:hAnsi="Avenir Book"/>
                <w:b/>
                <w:bCs/>
                <w:color w:val="000000"/>
                <w:sz w:val="20"/>
                <w:szCs w:val="20"/>
              </w:rPr>
              <w:t xml:space="preserve"> Office</w:t>
            </w:r>
            <w:r w:rsidRPr="00D94C52">
              <w:rPr>
                <w:rFonts w:ascii="Avenir Book" w:hAnsi="Avenir Book"/>
                <w:color w:val="000000"/>
                <w:sz w:val="20"/>
                <w:szCs w:val="20"/>
              </w:rPr>
              <w:br/>
            </w:r>
            <w:r>
              <w:rPr>
                <w:rFonts w:ascii="Avenir Book" w:hAnsi="Avenir Book"/>
                <w:color w:val="000000"/>
                <w:sz w:val="20"/>
                <w:szCs w:val="20"/>
                <w:shd w:val="clear" w:color="auto" w:fill="FFFFFF"/>
              </w:rPr>
              <w:t>129 West Trade St</w:t>
            </w:r>
            <w:r w:rsidRPr="00D94C52">
              <w:rPr>
                <w:rFonts w:ascii="Avenir Book" w:hAnsi="Avenir Book"/>
                <w:color w:val="000000"/>
                <w:sz w:val="20"/>
                <w:szCs w:val="20"/>
              </w:rPr>
              <w:br/>
            </w:r>
            <w:r w:rsidRPr="00D94C52">
              <w:rPr>
                <w:rFonts w:ascii="Avenir Book" w:hAnsi="Avenir Book"/>
                <w:color w:val="000000"/>
                <w:sz w:val="20"/>
                <w:szCs w:val="20"/>
                <w:shd w:val="clear" w:color="auto" w:fill="FFFFFF"/>
              </w:rPr>
              <w:t xml:space="preserve">Suite </w:t>
            </w:r>
            <w:r>
              <w:rPr>
                <w:rFonts w:ascii="Avenir Book" w:hAnsi="Avenir Book"/>
                <w:color w:val="000000"/>
                <w:sz w:val="20"/>
                <w:szCs w:val="20"/>
                <w:shd w:val="clear" w:color="auto" w:fill="FFFFFF"/>
              </w:rPr>
              <w:t>4</w:t>
            </w:r>
            <w:r w:rsidRPr="00D94C52">
              <w:rPr>
                <w:rFonts w:ascii="Avenir Book" w:hAnsi="Avenir Book"/>
                <w:color w:val="000000"/>
                <w:sz w:val="20"/>
                <w:szCs w:val="20"/>
                <w:shd w:val="clear" w:color="auto" w:fill="FFFFFF"/>
              </w:rPr>
              <w:t>00</w:t>
            </w:r>
            <w:r w:rsidRPr="00D94C52">
              <w:rPr>
                <w:rFonts w:ascii="Avenir Book" w:hAnsi="Avenir Book"/>
                <w:color w:val="000000"/>
                <w:sz w:val="20"/>
                <w:szCs w:val="20"/>
              </w:rPr>
              <w:br/>
            </w:r>
            <w:r>
              <w:rPr>
                <w:rFonts w:ascii="Avenir Book" w:hAnsi="Avenir Book"/>
                <w:color w:val="000000"/>
                <w:sz w:val="20"/>
                <w:szCs w:val="20"/>
                <w:shd w:val="clear" w:color="auto" w:fill="FFFFFF"/>
              </w:rPr>
              <w:t>Charlotte, NC 28202</w:t>
            </w:r>
            <w:r w:rsidRPr="00D94C52">
              <w:rPr>
                <w:rFonts w:ascii="Avenir Book" w:hAnsi="Avenir Book"/>
                <w:color w:val="000000"/>
                <w:sz w:val="20"/>
                <w:szCs w:val="20"/>
              </w:rPr>
              <w:br/>
            </w:r>
            <w:r w:rsidRPr="00D94C52">
              <w:rPr>
                <w:rFonts w:ascii="Avenir Book" w:hAnsi="Avenir Book"/>
                <w:b/>
                <w:bCs/>
                <w:color w:val="000000"/>
                <w:sz w:val="20"/>
                <w:szCs w:val="20"/>
              </w:rPr>
              <w:t>Phone:</w:t>
            </w:r>
            <w:r w:rsidRPr="00D94C52">
              <w:rPr>
                <w:rFonts w:ascii="Avenir Book" w:hAnsi="Avenir Book"/>
                <w:color w:val="000000"/>
                <w:sz w:val="20"/>
                <w:szCs w:val="20"/>
                <w:shd w:val="clear" w:color="auto" w:fill="FFFFFF"/>
              </w:rPr>
              <w:t> 1-800-669-4000</w:t>
            </w:r>
            <w:r w:rsidRPr="00D94C52">
              <w:rPr>
                <w:rFonts w:ascii="Avenir Book" w:hAnsi="Avenir Book"/>
                <w:color w:val="000000"/>
                <w:sz w:val="20"/>
                <w:szCs w:val="20"/>
              </w:rPr>
              <w:br/>
            </w:r>
            <w:r w:rsidRPr="00D94C52">
              <w:rPr>
                <w:rFonts w:ascii="Avenir Book" w:hAnsi="Avenir Book"/>
                <w:b/>
                <w:bCs/>
                <w:color w:val="000000"/>
                <w:sz w:val="20"/>
                <w:szCs w:val="20"/>
              </w:rPr>
              <w:t>Fax:</w:t>
            </w:r>
            <w:r w:rsidRPr="00D94C52">
              <w:rPr>
                <w:rFonts w:ascii="Avenir Book" w:hAnsi="Avenir Book"/>
                <w:color w:val="000000"/>
                <w:sz w:val="20"/>
                <w:szCs w:val="20"/>
                <w:shd w:val="clear" w:color="auto" w:fill="FFFFFF"/>
              </w:rPr>
              <w:t> (</w:t>
            </w:r>
            <w:r>
              <w:rPr>
                <w:rFonts w:ascii="Avenir Book" w:hAnsi="Avenir Book"/>
                <w:color w:val="000000"/>
                <w:sz w:val="20"/>
                <w:szCs w:val="20"/>
                <w:shd w:val="clear" w:color="auto" w:fill="FFFFFF"/>
              </w:rPr>
              <w:t>704</w:t>
            </w:r>
            <w:r w:rsidRPr="00D94C52">
              <w:rPr>
                <w:rFonts w:ascii="Avenir Book" w:hAnsi="Avenir Book"/>
                <w:color w:val="000000"/>
                <w:sz w:val="20"/>
                <w:szCs w:val="20"/>
                <w:shd w:val="clear" w:color="auto" w:fill="FFFFFF"/>
              </w:rPr>
              <w:t xml:space="preserve">) </w:t>
            </w:r>
            <w:r>
              <w:rPr>
                <w:rFonts w:ascii="Avenir Book" w:hAnsi="Avenir Book"/>
                <w:color w:val="000000"/>
                <w:sz w:val="20"/>
                <w:szCs w:val="20"/>
                <w:shd w:val="clear" w:color="auto" w:fill="FFFFFF"/>
              </w:rPr>
              <w:t>954</w:t>
            </w:r>
            <w:r w:rsidRPr="00D94C52">
              <w:rPr>
                <w:rFonts w:ascii="Avenir Book" w:hAnsi="Avenir Book"/>
                <w:color w:val="000000"/>
                <w:sz w:val="20"/>
                <w:szCs w:val="20"/>
                <w:shd w:val="clear" w:color="auto" w:fill="FFFFFF"/>
              </w:rPr>
              <w:t>-</w:t>
            </w:r>
            <w:r>
              <w:rPr>
                <w:rFonts w:ascii="Avenir Book" w:hAnsi="Avenir Book"/>
                <w:color w:val="000000"/>
                <w:sz w:val="20"/>
                <w:szCs w:val="20"/>
                <w:shd w:val="clear" w:color="auto" w:fill="FFFFFF"/>
              </w:rPr>
              <w:t>6410</w:t>
            </w:r>
            <w:r w:rsidRPr="00D94C52">
              <w:rPr>
                <w:rFonts w:ascii="Avenir Book" w:hAnsi="Avenir Book"/>
                <w:color w:val="000000"/>
                <w:sz w:val="20"/>
                <w:szCs w:val="20"/>
              </w:rPr>
              <w:br/>
            </w:r>
            <w:r w:rsidRPr="00D94C52">
              <w:rPr>
                <w:rFonts w:ascii="Avenir Book" w:hAnsi="Avenir Book"/>
                <w:b/>
                <w:bCs/>
                <w:color w:val="000000"/>
                <w:sz w:val="20"/>
                <w:szCs w:val="20"/>
              </w:rPr>
              <w:t>TTY:</w:t>
            </w:r>
            <w:r w:rsidRPr="00D94C52">
              <w:rPr>
                <w:rFonts w:ascii="Avenir Book" w:hAnsi="Avenir Book"/>
                <w:color w:val="000000"/>
                <w:sz w:val="20"/>
                <w:szCs w:val="20"/>
                <w:shd w:val="clear" w:color="auto" w:fill="FFFFFF"/>
              </w:rPr>
              <w:t> 1-800-669-6820</w:t>
            </w:r>
          </w:p>
          <w:p w14:paraId="380C421C" w14:textId="681AD8B8" w:rsidR="000147F1" w:rsidRPr="00D94C52" w:rsidRDefault="000147F1" w:rsidP="000147F1">
            <w:pPr>
              <w:pStyle w:val="NormalWeb"/>
              <w:spacing w:before="0" w:beforeAutospacing="0" w:after="0" w:afterAutospacing="0"/>
              <w:rPr>
                <w:rFonts w:ascii="Avenir Book" w:hAnsi="Avenir Book"/>
                <w:color w:val="000000"/>
              </w:rPr>
            </w:pPr>
          </w:p>
        </w:tc>
        <w:tc>
          <w:tcPr>
            <w:tcW w:w="5166" w:type="dxa"/>
          </w:tcPr>
          <w:p w14:paraId="4950EC3C" w14:textId="736EA03C" w:rsidR="000147F1" w:rsidRPr="000147F1" w:rsidRDefault="000147F1" w:rsidP="000147F1">
            <w:pPr>
              <w:numPr>
                <w:ilvl w:val="0"/>
                <w:numId w:val="11"/>
              </w:numPr>
              <w:rPr>
                <w:rFonts w:ascii="Avenir Book" w:hAnsi="Avenir Book"/>
                <w:color w:val="222222"/>
                <w:sz w:val="20"/>
                <w:szCs w:val="20"/>
              </w:rPr>
            </w:pPr>
            <w:r w:rsidRPr="000147F1">
              <w:rPr>
                <w:rFonts w:ascii="Avenir Book" w:hAnsi="Avenir Book"/>
                <w:color w:val="000000"/>
                <w:sz w:val="20"/>
                <w:szCs w:val="20"/>
              </w:rPr>
              <w:t>The</w:t>
            </w:r>
            <w:r>
              <w:rPr>
                <w:rFonts w:ascii="Avenir Book" w:hAnsi="Avenir Book"/>
                <w:color w:val="000000"/>
                <w:sz w:val="20"/>
                <w:szCs w:val="20"/>
              </w:rPr>
              <w:t xml:space="preserve"> </w:t>
            </w:r>
            <w:r w:rsidRPr="000147F1">
              <w:rPr>
                <w:rFonts w:ascii="Avenir Book" w:hAnsi="Avenir Book"/>
                <w:color w:val="000000"/>
                <w:sz w:val="20"/>
                <w:szCs w:val="20"/>
              </w:rPr>
              <w:t xml:space="preserve">Civil Rights Division (CRD)- Employment Discrimination Section works in conjunction with the EEOC to enforce State and Federal anti-discrimination laws in North Carolina. EEOC refers to the CRD-Employment Discrimination Section as a “Fair Employment Practices Agency (FEPA).” </w:t>
            </w:r>
            <w:proofErr w:type="gramStart"/>
            <w:r w:rsidRPr="000147F1">
              <w:rPr>
                <w:rFonts w:ascii="Avenir Book" w:hAnsi="Avenir Book"/>
                <w:color w:val="000000"/>
                <w:sz w:val="20"/>
                <w:szCs w:val="20"/>
              </w:rPr>
              <w:t>Through the use of</w:t>
            </w:r>
            <w:proofErr w:type="gramEnd"/>
            <w:r w:rsidRPr="000147F1">
              <w:rPr>
                <w:rFonts w:ascii="Avenir Book" w:hAnsi="Avenir Book"/>
                <w:color w:val="000000"/>
                <w:sz w:val="20"/>
                <w:szCs w:val="20"/>
              </w:rPr>
              <w:t xml:space="preserve"> “working share agreements”, the EEOC and the CRD- EDS avoid duplication of effort while at the same time ensuring that a charging party’s rights are protected under both Federal and State law. If a charge is filed with the CRD-EDS and is also covered by federal law, the CRD-EDS “dually files” the charge with the EEOC to protect Federal rights. The charge will be retained by the CRD-EDS for </w:t>
            </w:r>
            <w:r w:rsidRPr="000147F1">
              <w:rPr>
                <w:rFonts w:ascii="Avenir Book" w:hAnsi="Avenir Book"/>
                <w:color w:val="000000"/>
                <w:sz w:val="20"/>
                <w:szCs w:val="20"/>
              </w:rPr>
              <w:lastRenderedPageBreak/>
              <w:t xml:space="preserve">processing and investigation. If a charge is filed with the EEOC </w:t>
            </w:r>
            <w:proofErr w:type="gramStart"/>
            <w:r w:rsidRPr="000147F1">
              <w:rPr>
                <w:rFonts w:ascii="Avenir Book" w:hAnsi="Avenir Book"/>
                <w:color w:val="000000"/>
                <w:sz w:val="20"/>
                <w:szCs w:val="20"/>
              </w:rPr>
              <w:t>and also</w:t>
            </w:r>
            <w:proofErr w:type="gramEnd"/>
            <w:r w:rsidRPr="000147F1">
              <w:rPr>
                <w:rFonts w:ascii="Avenir Book" w:hAnsi="Avenir Book"/>
                <w:color w:val="000000"/>
                <w:sz w:val="20"/>
                <w:szCs w:val="20"/>
              </w:rPr>
              <w:t xml:space="preserve"> is covered by State and federal law, the EEOC “dually files” the charge with the CRD-</w:t>
            </w:r>
            <w:proofErr w:type="gramStart"/>
            <w:r w:rsidRPr="000147F1">
              <w:rPr>
                <w:rFonts w:ascii="Avenir Book" w:hAnsi="Avenir Book"/>
                <w:color w:val="000000"/>
                <w:sz w:val="20"/>
                <w:szCs w:val="20"/>
              </w:rPr>
              <w:t>EDS, but</w:t>
            </w:r>
            <w:proofErr w:type="gramEnd"/>
            <w:r w:rsidRPr="000147F1">
              <w:rPr>
                <w:rFonts w:ascii="Avenir Book" w:hAnsi="Avenir Book"/>
                <w:color w:val="000000"/>
                <w:sz w:val="20"/>
                <w:szCs w:val="20"/>
              </w:rPr>
              <w:t xml:space="preserve"> ordinarily retains the charge for handling. Neither agency waives its jurisdiction to the other, but does waive its right to initially process, while retraining jurisdiction to make its own disposition based upon the other’s investigation and determination.</w:t>
            </w:r>
          </w:p>
        </w:tc>
      </w:tr>
      <w:tr w:rsidR="000147F1" w:rsidRPr="00D94C52" w14:paraId="71B90975" w14:textId="77777777" w:rsidTr="005C5B56">
        <w:tc>
          <w:tcPr>
            <w:tcW w:w="1412" w:type="dxa"/>
          </w:tcPr>
          <w:p w14:paraId="4F38021E" w14:textId="5E7DDE9D" w:rsidR="000147F1" w:rsidRPr="00D94C52" w:rsidRDefault="000147F1" w:rsidP="000147F1">
            <w:pPr>
              <w:jc w:val="center"/>
              <w:rPr>
                <w:rFonts w:ascii="Avenir Book" w:hAnsi="Avenir Book"/>
                <w:sz w:val="20"/>
                <w:szCs w:val="20"/>
              </w:rPr>
            </w:pPr>
            <w:bookmarkStart w:id="12" w:name="OK"/>
            <w:r w:rsidRPr="00D94C52">
              <w:rPr>
                <w:rFonts w:ascii="Avenir Book" w:hAnsi="Avenir Book"/>
                <w:sz w:val="20"/>
                <w:szCs w:val="20"/>
              </w:rPr>
              <w:lastRenderedPageBreak/>
              <w:t>Oklahoma</w:t>
            </w:r>
            <w:bookmarkEnd w:id="12"/>
          </w:p>
        </w:tc>
        <w:tc>
          <w:tcPr>
            <w:tcW w:w="4326" w:type="dxa"/>
          </w:tcPr>
          <w:p w14:paraId="64FC9984" w14:textId="2A72E59D" w:rsidR="000147F1" w:rsidRDefault="000147F1" w:rsidP="000147F1">
            <w:pPr>
              <w:pStyle w:val="NormalWeb"/>
              <w:spacing w:before="0" w:beforeAutospacing="0" w:after="0" w:afterAutospacing="0"/>
              <w:rPr>
                <w:rFonts w:ascii="Avenir Book" w:hAnsi="Avenir Book"/>
                <w:color w:val="000000"/>
              </w:rPr>
            </w:pPr>
            <w:r w:rsidRPr="00D94C52">
              <w:rPr>
                <w:rFonts w:ascii="Avenir Book" w:hAnsi="Avenir Book"/>
                <w:color w:val="000000"/>
              </w:rPr>
              <w:t>In Oklahoma, a discrimination claim can be filed either with the state administrative agency, the </w:t>
            </w:r>
            <w:r w:rsidRPr="00D94C52">
              <w:rPr>
                <w:rStyle w:val="Strong"/>
                <w:rFonts w:ascii="Avenir Book" w:hAnsi="Avenir Book"/>
                <w:color w:val="000000"/>
              </w:rPr>
              <w:t>Oklahoma Human Rights Commission (OHRC)</w:t>
            </w:r>
            <w:r w:rsidRPr="00D94C52">
              <w:rPr>
                <w:rFonts w:ascii="Avenir Book" w:hAnsi="Avenir Book"/>
                <w:color w:val="000000"/>
              </w:rPr>
              <w:t>, or the federal administrative agency, the </w:t>
            </w:r>
            <w:r w:rsidRPr="00D94C52">
              <w:rPr>
                <w:rStyle w:val="Strong"/>
                <w:rFonts w:ascii="Avenir Book" w:hAnsi="Avenir Book"/>
                <w:color w:val="000000"/>
              </w:rPr>
              <w:t>Equal Employment Opportunity Commission (EEOC)</w:t>
            </w:r>
            <w:r w:rsidRPr="00D94C52">
              <w:rPr>
                <w:rFonts w:ascii="Avenir Book" w:hAnsi="Avenir Book"/>
                <w:color w:val="000000"/>
              </w:rPr>
              <w:t xml:space="preserve">. The two agencies have what is called a “work-sharing agreement,” which means that the agencies cooperate with each other to process claims. Filing a claim with both agencies is unnecessary, </w:t>
            </w:r>
            <w:proofErr w:type="gramStart"/>
            <w:r w:rsidRPr="00D94C52">
              <w:rPr>
                <w:rFonts w:ascii="Avenir Book" w:hAnsi="Avenir Book"/>
                <w:color w:val="000000"/>
              </w:rPr>
              <w:t>as long as</w:t>
            </w:r>
            <w:proofErr w:type="gramEnd"/>
            <w:r w:rsidRPr="00D94C52">
              <w:rPr>
                <w:rFonts w:ascii="Avenir Book" w:hAnsi="Avenir Book"/>
                <w:color w:val="000000"/>
              </w:rPr>
              <w:t xml:space="preserve"> you indicate to one of the agencies that you want it to “cross-file” the claim with the other agency. However, some Oklahoma attorneys recommend that you file with the EEOC first, because of the comparative quality of their investigations.</w:t>
            </w:r>
          </w:p>
          <w:p w14:paraId="14DF8EE1" w14:textId="77777777" w:rsidR="000147F1" w:rsidRPr="00D94C52" w:rsidRDefault="000147F1" w:rsidP="000147F1">
            <w:pPr>
              <w:pStyle w:val="NormalWeb"/>
              <w:spacing w:before="0" w:beforeAutospacing="0" w:after="0" w:afterAutospacing="0"/>
              <w:rPr>
                <w:rFonts w:ascii="Avenir Book" w:hAnsi="Avenir Book"/>
                <w:color w:val="000000"/>
              </w:rPr>
            </w:pPr>
          </w:p>
          <w:p w14:paraId="7ABB3FF8" w14:textId="5F791538" w:rsidR="000147F1" w:rsidRDefault="000147F1" w:rsidP="000147F1">
            <w:pPr>
              <w:pStyle w:val="NormalWeb"/>
              <w:spacing w:before="0" w:beforeAutospacing="0" w:after="0" w:afterAutospacing="0"/>
              <w:rPr>
                <w:rFonts w:ascii="Avenir Book" w:hAnsi="Avenir Book"/>
                <w:color w:val="000000"/>
              </w:rPr>
            </w:pPr>
            <w:r w:rsidRPr="00D94C52">
              <w:rPr>
                <w:rFonts w:ascii="Avenir Book" w:hAnsi="Avenir Book"/>
                <w:color w:val="000000"/>
              </w:rPr>
              <w:t>Filing with the OHRC is </w:t>
            </w:r>
            <w:r w:rsidRPr="00D94C52">
              <w:rPr>
                <w:rStyle w:val="Strong"/>
                <w:rFonts w:ascii="Avenir Book" w:hAnsi="Avenir Book"/>
                <w:color w:val="000000"/>
              </w:rPr>
              <w:t>not required</w:t>
            </w:r>
            <w:r w:rsidRPr="00D94C52">
              <w:rPr>
                <w:rFonts w:ascii="Avenir Book" w:hAnsi="Avenir Book"/>
                <w:color w:val="000000"/>
              </w:rPr>
              <w:t> to pursue a discrimination claim directly in court. If you do not have an attorney, however, you may wish to see whether the OHRC can assist you in resolving your claim without filing in court. OHRC complaints must be filed within </w:t>
            </w:r>
            <w:r w:rsidRPr="00D94C52">
              <w:rPr>
                <w:rStyle w:val="Strong"/>
                <w:rFonts w:ascii="Avenir Book" w:hAnsi="Avenir Book"/>
                <w:color w:val="000000"/>
              </w:rPr>
              <w:t>180 days</w:t>
            </w:r>
            <w:r w:rsidRPr="00D94C52">
              <w:rPr>
                <w:rFonts w:ascii="Avenir Book" w:hAnsi="Avenir Book"/>
                <w:color w:val="000000"/>
              </w:rPr>
              <w:t> of the date you believe you were discriminated against.</w:t>
            </w:r>
          </w:p>
          <w:p w14:paraId="432FEA1F" w14:textId="77777777" w:rsidR="000147F1" w:rsidRPr="00D94C52" w:rsidRDefault="000147F1" w:rsidP="000147F1">
            <w:pPr>
              <w:pStyle w:val="NormalWeb"/>
              <w:spacing w:before="0" w:beforeAutospacing="0" w:after="0" w:afterAutospacing="0"/>
              <w:rPr>
                <w:rFonts w:ascii="Avenir Book" w:hAnsi="Avenir Book"/>
                <w:color w:val="000000"/>
              </w:rPr>
            </w:pPr>
          </w:p>
          <w:p w14:paraId="7C92154F" w14:textId="3004132C" w:rsidR="000147F1" w:rsidRPr="00D94C52" w:rsidRDefault="000147F1" w:rsidP="000147F1">
            <w:pPr>
              <w:pStyle w:val="NormalWeb"/>
              <w:spacing w:before="0" w:beforeAutospacing="0" w:after="0" w:afterAutospacing="0"/>
              <w:rPr>
                <w:rFonts w:ascii="Avenir Book" w:hAnsi="Avenir Book"/>
                <w:color w:val="000000"/>
              </w:rPr>
            </w:pPr>
            <w:r w:rsidRPr="00D94C52">
              <w:rPr>
                <w:rFonts w:ascii="Avenir Book" w:hAnsi="Avenir Book"/>
                <w:color w:val="000000"/>
              </w:rPr>
              <w:t xml:space="preserve">To file a claim with the OHRC, contact the nearest office. More information about filing a claim with the OHRC can be found </w:t>
            </w:r>
            <w:proofErr w:type="gramStart"/>
            <w:r w:rsidRPr="00D94C52">
              <w:rPr>
                <w:rFonts w:ascii="Avenir Book" w:hAnsi="Avenir Book"/>
                <w:color w:val="000000"/>
              </w:rPr>
              <w:t>at</w:t>
            </w:r>
            <w:proofErr w:type="gramEnd"/>
            <w:r w:rsidRPr="00D94C52">
              <w:rPr>
                <w:rFonts w:ascii="Avenir Book" w:hAnsi="Avenir Book"/>
                <w:color w:val="000000"/>
              </w:rPr>
              <w:t xml:space="preserve"> the</w:t>
            </w:r>
            <w:r w:rsidRPr="00D94C52">
              <w:rPr>
                <w:rStyle w:val="apple-converted-space"/>
                <w:rFonts w:ascii="Avenir Book" w:hAnsi="Avenir Book"/>
                <w:color w:val="000000"/>
              </w:rPr>
              <w:t> </w:t>
            </w:r>
            <w:r w:rsidRPr="00D94C52">
              <w:rPr>
                <w:rFonts w:ascii="Avenir Book" w:hAnsi="Avenir Book"/>
              </w:rPr>
              <w:t>OHRC website</w:t>
            </w:r>
            <w:r w:rsidRPr="00D94C52">
              <w:rPr>
                <w:rFonts w:ascii="Avenir Book" w:hAnsi="Avenir Book"/>
                <w:color w:val="000000"/>
              </w:rPr>
              <w:t>.</w:t>
            </w:r>
          </w:p>
          <w:p w14:paraId="777A1BA9" w14:textId="77777777" w:rsidR="000147F1" w:rsidRPr="00D94C52" w:rsidRDefault="000147F1" w:rsidP="000147F1">
            <w:pPr>
              <w:pStyle w:val="NormalWeb"/>
              <w:spacing w:before="0" w:beforeAutospacing="0" w:after="0" w:afterAutospacing="0"/>
              <w:rPr>
                <w:rFonts w:ascii="Avenir Book" w:hAnsi="Avenir Book"/>
                <w:color w:val="000000"/>
              </w:rPr>
            </w:pPr>
          </w:p>
          <w:p w14:paraId="2284176F" w14:textId="4083CCAC" w:rsidR="000147F1" w:rsidRPr="00D94C52" w:rsidRDefault="000147F1" w:rsidP="000147F1">
            <w:pPr>
              <w:pStyle w:val="NormalWeb"/>
              <w:spacing w:before="0" w:beforeAutospacing="0" w:after="0" w:afterAutospacing="0"/>
              <w:rPr>
                <w:rFonts w:ascii="Avenir Book" w:hAnsi="Avenir Book"/>
                <w:color w:val="000000"/>
              </w:rPr>
            </w:pPr>
            <w:r w:rsidRPr="00D94C52">
              <w:rPr>
                <w:rStyle w:val="Strong"/>
                <w:rFonts w:ascii="Avenir Book" w:hAnsi="Avenir Book"/>
                <w:color w:val="000000"/>
              </w:rPr>
              <w:t>Oklahoma City Office</w:t>
            </w:r>
            <w:r w:rsidRPr="00D94C52">
              <w:rPr>
                <w:rFonts w:ascii="Avenir Book" w:hAnsi="Avenir Book"/>
                <w:color w:val="000000"/>
              </w:rPr>
              <w:t> </w:t>
            </w:r>
            <w:r w:rsidRPr="00D94C52">
              <w:rPr>
                <w:rStyle w:val="apple-converted-space"/>
                <w:rFonts w:ascii="Avenir Book" w:hAnsi="Avenir Book"/>
                <w:color w:val="000000"/>
              </w:rPr>
              <w:t> </w:t>
            </w:r>
            <w:r w:rsidRPr="00D94C52">
              <w:rPr>
                <w:rFonts w:ascii="Avenir Book" w:hAnsi="Avenir Book"/>
                <w:color w:val="000000"/>
              </w:rPr>
              <w:br/>
              <w:t>Jim Thorpe Building, Room 480 </w:t>
            </w:r>
            <w:r w:rsidRPr="00D94C52">
              <w:rPr>
                <w:rStyle w:val="apple-converted-space"/>
                <w:rFonts w:ascii="Avenir Book" w:hAnsi="Avenir Book"/>
                <w:color w:val="000000"/>
              </w:rPr>
              <w:t> </w:t>
            </w:r>
            <w:r w:rsidRPr="00D94C52">
              <w:rPr>
                <w:rFonts w:ascii="Avenir Book" w:hAnsi="Avenir Book"/>
                <w:color w:val="000000"/>
              </w:rPr>
              <w:br/>
              <w:t>2101 North Lincoln Boulevard </w:t>
            </w:r>
            <w:r w:rsidRPr="00D94C52">
              <w:rPr>
                <w:rStyle w:val="apple-converted-space"/>
                <w:rFonts w:ascii="Avenir Book" w:hAnsi="Avenir Book"/>
                <w:color w:val="000000"/>
              </w:rPr>
              <w:t> </w:t>
            </w:r>
            <w:r w:rsidRPr="00D94C52">
              <w:rPr>
                <w:rFonts w:ascii="Avenir Book" w:hAnsi="Avenir Book"/>
                <w:color w:val="000000"/>
              </w:rPr>
              <w:br/>
              <w:t>Oklahoma City, Oklahoma 73105 </w:t>
            </w:r>
            <w:r w:rsidRPr="00D94C52">
              <w:rPr>
                <w:rStyle w:val="apple-converted-space"/>
                <w:rFonts w:ascii="Avenir Book" w:hAnsi="Avenir Book"/>
                <w:color w:val="000000"/>
              </w:rPr>
              <w:t> </w:t>
            </w:r>
            <w:r w:rsidRPr="00D94C52">
              <w:rPr>
                <w:rFonts w:ascii="Avenir Book" w:hAnsi="Avenir Book"/>
                <w:color w:val="000000"/>
              </w:rPr>
              <w:br/>
              <w:t>Phone: (405) 521-2360 </w:t>
            </w:r>
            <w:r w:rsidRPr="00D94C52">
              <w:rPr>
                <w:rStyle w:val="apple-converted-space"/>
                <w:rFonts w:ascii="Avenir Book" w:hAnsi="Avenir Book"/>
                <w:color w:val="000000"/>
              </w:rPr>
              <w:t> </w:t>
            </w:r>
            <w:r w:rsidRPr="00D94C52">
              <w:rPr>
                <w:rFonts w:ascii="Avenir Book" w:hAnsi="Avenir Book"/>
                <w:color w:val="000000"/>
              </w:rPr>
              <w:br/>
              <w:t>Fax: 405) 522-3635 </w:t>
            </w:r>
            <w:r w:rsidRPr="00D94C52">
              <w:rPr>
                <w:rStyle w:val="apple-converted-space"/>
                <w:rFonts w:ascii="Avenir Book" w:hAnsi="Avenir Book"/>
                <w:color w:val="000000"/>
              </w:rPr>
              <w:t> </w:t>
            </w:r>
            <w:r w:rsidRPr="00D94C52">
              <w:rPr>
                <w:rFonts w:ascii="Avenir Book" w:hAnsi="Avenir Book"/>
                <w:color w:val="000000"/>
              </w:rPr>
              <w:br/>
              <w:t>TDD: (405) 522-3993</w:t>
            </w:r>
          </w:p>
          <w:p w14:paraId="3A0C67FD" w14:textId="77777777" w:rsidR="000147F1" w:rsidRPr="00D94C52" w:rsidRDefault="000147F1" w:rsidP="000147F1">
            <w:pPr>
              <w:pStyle w:val="NormalWeb"/>
              <w:spacing w:before="0" w:beforeAutospacing="0" w:after="0" w:afterAutospacing="0"/>
              <w:rPr>
                <w:rFonts w:ascii="Avenir Book" w:hAnsi="Avenir Book"/>
                <w:color w:val="000000"/>
              </w:rPr>
            </w:pPr>
          </w:p>
          <w:p w14:paraId="08FE15BA" w14:textId="1694389F" w:rsidR="000147F1" w:rsidRPr="00D94C52" w:rsidRDefault="000147F1" w:rsidP="000147F1">
            <w:pPr>
              <w:pStyle w:val="NormalWeb"/>
              <w:spacing w:before="0" w:beforeAutospacing="0" w:after="0" w:afterAutospacing="0"/>
              <w:rPr>
                <w:rFonts w:ascii="Avenir Book" w:hAnsi="Avenir Book"/>
                <w:color w:val="000000"/>
              </w:rPr>
            </w:pPr>
            <w:r w:rsidRPr="00D94C52">
              <w:rPr>
                <w:rStyle w:val="Strong"/>
                <w:rFonts w:ascii="Avenir Book" w:hAnsi="Avenir Book"/>
                <w:color w:val="000000"/>
              </w:rPr>
              <w:t>Tulsa Field Office</w:t>
            </w:r>
            <w:r w:rsidRPr="00D94C52">
              <w:rPr>
                <w:rFonts w:ascii="Avenir Book" w:hAnsi="Avenir Book"/>
                <w:color w:val="000000"/>
              </w:rPr>
              <w:t> </w:t>
            </w:r>
            <w:r w:rsidRPr="00D94C52">
              <w:rPr>
                <w:rStyle w:val="apple-converted-space"/>
                <w:rFonts w:ascii="Avenir Book" w:hAnsi="Avenir Book"/>
                <w:color w:val="000000"/>
              </w:rPr>
              <w:t> </w:t>
            </w:r>
            <w:r w:rsidRPr="00D94C52">
              <w:rPr>
                <w:rFonts w:ascii="Avenir Book" w:hAnsi="Avenir Book"/>
                <w:color w:val="000000"/>
              </w:rPr>
              <w:br/>
              <w:t>State Office Building, Room 302 </w:t>
            </w:r>
            <w:r w:rsidRPr="00D94C52">
              <w:rPr>
                <w:rStyle w:val="apple-converted-space"/>
                <w:rFonts w:ascii="Avenir Book" w:hAnsi="Avenir Book"/>
                <w:color w:val="000000"/>
              </w:rPr>
              <w:t> </w:t>
            </w:r>
            <w:r w:rsidRPr="00D94C52">
              <w:rPr>
                <w:rFonts w:ascii="Avenir Book" w:hAnsi="Avenir Book"/>
                <w:color w:val="000000"/>
              </w:rPr>
              <w:br/>
              <w:t>440 South Houston </w:t>
            </w:r>
            <w:r w:rsidRPr="00D94C52">
              <w:rPr>
                <w:rStyle w:val="apple-converted-space"/>
                <w:rFonts w:ascii="Avenir Book" w:hAnsi="Avenir Book"/>
                <w:color w:val="000000"/>
              </w:rPr>
              <w:t> </w:t>
            </w:r>
            <w:r w:rsidRPr="00D94C52">
              <w:rPr>
                <w:rFonts w:ascii="Avenir Book" w:hAnsi="Avenir Book"/>
                <w:color w:val="000000"/>
              </w:rPr>
              <w:br/>
              <w:t>Tulsa, Oklahoma 74127 </w:t>
            </w:r>
            <w:r w:rsidRPr="00D94C52">
              <w:rPr>
                <w:rStyle w:val="apple-converted-space"/>
                <w:rFonts w:ascii="Avenir Book" w:hAnsi="Avenir Book"/>
                <w:color w:val="000000"/>
              </w:rPr>
              <w:t> </w:t>
            </w:r>
            <w:r w:rsidRPr="00D94C52">
              <w:rPr>
                <w:rFonts w:ascii="Avenir Book" w:hAnsi="Avenir Book"/>
                <w:color w:val="000000"/>
              </w:rPr>
              <w:br/>
              <w:t>Phone: (918) 581-2733 </w:t>
            </w:r>
            <w:r w:rsidRPr="00D94C52">
              <w:rPr>
                <w:rStyle w:val="apple-converted-space"/>
                <w:rFonts w:ascii="Avenir Book" w:hAnsi="Avenir Book"/>
                <w:color w:val="000000"/>
              </w:rPr>
              <w:t> </w:t>
            </w:r>
            <w:r w:rsidRPr="00D94C52">
              <w:rPr>
                <w:rFonts w:ascii="Avenir Book" w:hAnsi="Avenir Book"/>
                <w:color w:val="000000"/>
              </w:rPr>
              <w:br/>
              <w:t>Fax: (918) 581-2940</w:t>
            </w:r>
          </w:p>
          <w:p w14:paraId="4ECEBC34" w14:textId="77777777" w:rsidR="000147F1" w:rsidRPr="00D94C52" w:rsidRDefault="000147F1" w:rsidP="000147F1">
            <w:pPr>
              <w:pStyle w:val="NormalWeb"/>
              <w:spacing w:before="0" w:beforeAutospacing="0" w:after="0" w:afterAutospacing="0"/>
              <w:rPr>
                <w:rFonts w:ascii="Avenir Book" w:hAnsi="Avenir Book"/>
                <w:color w:val="000000"/>
              </w:rPr>
            </w:pPr>
          </w:p>
          <w:p w14:paraId="6C16F200" w14:textId="474EE568" w:rsidR="000147F1" w:rsidRPr="00D94C52" w:rsidRDefault="000147F1" w:rsidP="000147F1">
            <w:pPr>
              <w:pStyle w:val="NormalWeb"/>
              <w:spacing w:before="0" w:beforeAutospacing="0" w:after="0" w:afterAutospacing="0"/>
              <w:rPr>
                <w:rFonts w:ascii="Avenir Book" w:hAnsi="Avenir Book"/>
                <w:color w:val="000000"/>
              </w:rPr>
            </w:pPr>
            <w:r w:rsidRPr="00D94C52">
              <w:rPr>
                <w:rStyle w:val="Strong"/>
                <w:rFonts w:ascii="Avenir Book" w:hAnsi="Avenir Book"/>
                <w:color w:val="000000"/>
              </w:rPr>
              <w:t>EEOC's Oklahoma Area Office</w:t>
            </w:r>
            <w:r w:rsidRPr="00D94C52">
              <w:rPr>
                <w:rFonts w:ascii="Avenir Book" w:hAnsi="Avenir Book"/>
                <w:color w:val="000000"/>
              </w:rPr>
              <w:t> </w:t>
            </w:r>
            <w:r w:rsidRPr="00D94C52">
              <w:rPr>
                <w:rStyle w:val="apple-converted-space"/>
                <w:rFonts w:ascii="Avenir Book" w:hAnsi="Avenir Book"/>
                <w:color w:val="000000"/>
              </w:rPr>
              <w:t> </w:t>
            </w:r>
            <w:r w:rsidRPr="00D94C52">
              <w:rPr>
                <w:rFonts w:ascii="Avenir Book" w:hAnsi="Avenir Book"/>
                <w:color w:val="000000"/>
              </w:rPr>
              <w:br/>
              <w:t>210 Park Avenue, Suite 1350 </w:t>
            </w:r>
            <w:r w:rsidRPr="00D94C52">
              <w:rPr>
                <w:rStyle w:val="apple-converted-space"/>
                <w:rFonts w:ascii="Avenir Book" w:hAnsi="Avenir Book"/>
                <w:color w:val="000000"/>
              </w:rPr>
              <w:t> </w:t>
            </w:r>
            <w:r w:rsidRPr="00D94C52">
              <w:rPr>
                <w:rFonts w:ascii="Avenir Book" w:hAnsi="Avenir Book"/>
                <w:color w:val="000000"/>
              </w:rPr>
              <w:br/>
              <w:t>Oklahoma City, OK 73102 </w:t>
            </w:r>
            <w:r w:rsidRPr="00D94C52">
              <w:rPr>
                <w:rStyle w:val="apple-converted-space"/>
                <w:rFonts w:ascii="Avenir Book" w:hAnsi="Avenir Book"/>
                <w:color w:val="000000"/>
              </w:rPr>
              <w:t> </w:t>
            </w:r>
            <w:r w:rsidRPr="00D94C52">
              <w:rPr>
                <w:rFonts w:ascii="Avenir Book" w:hAnsi="Avenir Book"/>
                <w:color w:val="000000"/>
              </w:rPr>
              <w:br/>
              <w:t>Phone: 405) 231-4911 </w:t>
            </w:r>
            <w:r w:rsidRPr="00D94C52">
              <w:rPr>
                <w:rStyle w:val="apple-converted-space"/>
                <w:rFonts w:ascii="Avenir Book" w:hAnsi="Avenir Book"/>
                <w:color w:val="000000"/>
              </w:rPr>
              <w:t> </w:t>
            </w:r>
            <w:r w:rsidRPr="00D94C52">
              <w:rPr>
                <w:rFonts w:ascii="Avenir Book" w:hAnsi="Avenir Book"/>
                <w:color w:val="000000"/>
              </w:rPr>
              <w:br/>
              <w:t>TTY: 405) 231-5745</w:t>
            </w:r>
          </w:p>
          <w:p w14:paraId="1115EA83" w14:textId="1558622E" w:rsidR="000147F1" w:rsidRPr="00D94C52" w:rsidRDefault="000147F1" w:rsidP="000147F1">
            <w:pPr>
              <w:rPr>
                <w:rFonts w:ascii="Avenir Book" w:hAnsi="Avenir Book"/>
                <w:sz w:val="20"/>
                <w:szCs w:val="20"/>
              </w:rPr>
            </w:pPr>
          </w:p>
        </w:tc>
        <w:tc>
          <w:tcPr>
            <w:tcW w:w="5166" w:type="dxa"/>
          </w:tcPr>
          <w:p w14:paraId="19264BEF" w14:textId="0D2274B0" w:rsidR="000147F1" w:rsidRPr="00D94C52" w:rsidRDefault="000147F1" w:rsidP="000147F1">
            <w:pPr>
              <w:numPr>
                <w:ilvl w:val="0"/>
                <w:numId w:val="11"/>
              </w:numPr>
              <w:rPr>
                <w:rFonts w:ascii="Avenir Book" w:hAnsi="Avenir Book"/>
                <w:color w:val="222222"/>
                <w:sz w:val="20"/>
                <w:szCs w:val="20"/>
              </w:rPr>
            </w:pPr>
            <w:r w:rsidRPr="00D94C52">
              <w:rPr>
                <w:rFonts w:ascii="Avenir Book" w:hAnsi="Avenir Book"/>
                <w:color w:val="222222"/>
                <w:sz w:val="20"/>
                <w:szCs w:val="20"/>
              </w:rPr>
              <w:t>Oklahoma state sexual harassment law applies to employers with 1 or more employees. (Federal law applies to organizations with 15 or more employees.)</w:t>
            </w:r>
            <w:r>
              <w:rPr>
                <w:rFonts w:ascii="Avenir Book" w:hAnsi="Avenir Book"/>
                <w:color w:val="222222"/>
                <w:sz w:val="20"/>
                <w:szCs w:val="20"/>
              </w:rPr>
              <w:t xml:space="preserve"> </w:t>
            </w:r>
          </w:p>
          <w:p w14:paraId="6D3BCBB1" w14:textId="77777777" w:rsidR="000147F1" w:rsidRPr="00D94C52" w:rsidRDefault="000147F1" w:rsidP="000147F1">
            <w:pPr>
              <w:numPr>
                <w:ilvl w:val="0"/>
                <w:numId w:val="11"/>
              </w:numPr>
              <w:rPr>
                <w:rFonts w:ascii="Avenir Book" w:hAnsi="Avenir Book"/>
                <w:color w:val="222222"/>
                <w:sz w:val="20"/>
                <w:szCs w:val="20"/>
              </w:rPr>
            </w:pPr>
            <w:r w:rsidRPr="00D94C52">
              <w:rPr>
                <w:rFonts w:ascii="Avenir Book" w:hAnsi="Avenir Book"/>
                <w:color w:val="222222"/>
                <w:sz w:val="20"/>
                <w:szCs w:val="20"/>
              </w:rPr>
              <w:t>Oklahoma requires sexual harassment training for supervisory employees in state government who investigate harassment complaints.</w:t>
            </w:r>
          </w:p>
          <w:p w14:paraId="2A022429" w14:textId="77777777" w:rsidR="000147F1" w:rsidRDefault="000147F1" w:rsidP="000147F1">
            <w:pPr>
              <w:numPr>
                <w:ilvl w:val="0"/>
                <w:numId w:val="11"/>
              </w:numPr>
              <w:rPr>
                <w:rFonts w:ascii="Avenir Book" w:hAnsi="Avenir Book"/>
                <w:color w:val="222222"/>
                <w:sz w:val="20"/>
                <w:szCs w:val="20"/>
              </w:rPr>
            </w:pPr>
            <w:r w:rsidRPr="00D94C52">
              <w:rPr>
                <w:rFonts w:ascii="Avenir Book" w:hAnsi="Avenir Book"/>
                <w:color w:val="222222"/>
                <w:sz w:val="20"/>
                <w:szCs w:val="20"/>
              </w:rPr>
              <w:t>Employees should be informed of their right to file a harassment complaint with The Oklahoma State Human Rights Commission or the EEOC.</w:t>
            </w:r>
          </w:p>
          <w:p w14:paraId="0DB63BC8" w14:textId="21822026" w:rsidR="000147F1" w:rsidRDefault="000147F1" w:rsidP="000147F1">
            <w:pPr>
              <w:numPr>
                <w:ilvl w:val="0"/>
                <w:numId w:val="11"/>
              </w:numPr>
              <w:rPr>
                <w:rFonts w:ascii="Avenir Book" w:hAnsi="Avenir Book"/>
                <w:color w:val="222222"/>
                <w:sz w:val="20"/>
                <w:szCs w:val="20"/>
              </w:rPr>
            </w:pPr>
            <w:r>
              <w:rPr>
                <w:rFonts w:ascii="Avenir Book" w:hAnsi="Avenir Book"/>
                <w:color w:val="222222"/>
                <w:sz w:val="20"/>
                <w:szCs w:val="20"/>
              </w:rPr>
              <w:t>The Oklahoma Anti-</w:t>
            </w:r>
            <w:r w:rsidRPr="00D94C52">
              <w:rPr>
                <w:rFonts w:ascii="Avenir Book" w:hAnsi="Avenir Book"/>
                <w:color w:val="222222"/>
                <w:sz w:val="20"/>
                <w:szCs w:val="20"/>
              </w:rPr>
              <w:t>Discrimination Act prohibits sexual harassmen</w:t>
            </w:r>
            <w:r>
              <w:rPr>
                <w:rFonts w:ascii="Avenir Book" w:hAnsi="Avenir Book"/>
                <w:color w:val="222222"/>
                <w:sz w:val="20"/>
                <w:szCs w:val="20"/>
              </w:rPr>
              <w:t>t in the workplace in Oklahoma.</w:t>
            </w:r>
          </w:p>
          <w:p w14:paraId="70546236" w14:textId="1005A6F4" w:rsidR="000147F1" w:rsidRPr="009574EB" w:rsidRDefault="000147F1" w:rsidP="000147F1">
            <w:pPr>
              <w:numPr>
                <w:ilvl w:val="0"/>
                <w:numId w:val="11"/>
              </w:numPr>
              <w:rPr>
                <w:rFonts w:ascii="Avenir Book" w:hAnsi="Avenir Book"/>
                <w:color w:val="222222"/>
                <w:sz w:val="20"/>
                <w:szCs w:val="20"/>
              </w:rPr>
            </w:pPr>
            <w:r>
              <w:rPr>
                <w:rFonts w:ascii="Avenir Book" w:hAnsi="Avenir Book"/>
                <w:color w:val="222222"/>
                <w:sz w:val="20"/>
                <w:szCs w:val="20"/>
              </w:rPr>
              <w:t xml:space="preserve">Independent contractors are not protected under the </w:t>
            </w:r>
            <w:proofErr w:type="gramStart"/>
            <w:r>
              <w:rPr>
                <w:rFonts w:ascii="Avenir Book" w:hAnsi="Avenir Book"/>
                <w:color w:val="222222"/>
                <w:sz w:val="20"/>
                <w:szCs w:val="20"/>
              </w:rPr>
              <w:t>Oklahoma law</w:t>
            </w:r>
            <w:proofErr w:type="gramEnd"/>
            <w:r>
              <w:rPr>
                <w:rFonts w:ascii="Avenir Book" w:hAnsi="Avenir Book"/>
                <w:color w:val="222222"/>
                <w:sz w:val="20"/>
                <w:szCs w:val="20"/>
              </w:rPr>
              <w:t xml:space="preserve">. </w:t>
            </w:r>
          </w:p>
          <w:p w14:paraId="10D25FFC" w14:textId="77777777" w:rsidR="000147F1" w:rsidRPr="00D94C52" w:rsidRDefault="000147F1" w:rsidP="000147F1">
            <w:pPr>
              <w:rPr>
                <w:rFonts w:ascii="Avenir Book" w:hAnsi="Avenir Book"/>
                <w:sz w:val="20"/>
                <w:szCs w:val="20"/>
              </w:rPr>
            </w:pPr>
          </w:p>
        </w:tc>
      </w:tr>
      <w:tr w:rsidR="000147F1" w:rsidRPr="00D94C52" w14:paraId="77F459D7" w14:textId="77777777" w:rsidTr="005C5B56">
        <w:tc>
          <w:tcPr>
            <w:tcW w:w="1412" w:type="dxa"/>
          </w:tcPr>
          <w:p w14:paraId="26097EEB" w14:textId="4C977B0A" w:rsidR="000147F1" w:rsidRPr="00D94C52" w:rsidRDefault="000147F1" w:rsidP="000147F1">
            <w:pPr>
              <w:jc w:val="center"/>
              <w:rPr>
                <w:rFonts w:ascii="Avenir Book" w:hAnsi="Avenir Book"/>
                <w:sz w:val="20"/>
                <w:szCs w:val="20"/>
              </w:rPr>
            </w:pPr>
            <w:bookmarkStart w:id="13" w:name="OH"/>
            <w:r>
              <w:rPr>
                <w:rFonts w:ascii="Avenir Book" w:hAnsi="Avenir Book"/>
                <w:sz w:val="20"/>
                <w:szCs w:val="20"/>
              </w:rPr>
              <w:lastRenderedPageBreak/>
              <w:t>Ohio</w:t>
            </w:r>
            <w:bookmarkEnd w:id="13"/>
          </w:p>
        </w:tc>
        <w:tc>
          <w:tcPr>
            <w:tcW w:w="4326" w:type="dxa"/>
          </w:tcPr>
          <w:p w14:paraId="0927E913" w14:textId="77777777" w:rsidR="000147F1" w:rsidRDefault="000147F1" w:rsidP="000147F1">
            <w:pPr>
              <w:pStyle w:val="NormalWeb"/>
              <w:spacing w:before="0" w:beforeAutospacing="0" w:after="0" w:afterAutospacing="0"/>
              <w:rPr>
                <w:rFonts w:ascii="Avenir Book" w:hAnsi="Avenir Book"/>
                <w:color w:val="000000"/>
              </w:rPr>
            </w:pPr>
            <w:r>
              <w:rPr>
                <w:rStyle w:val="Strong"/>
                <w:rFonts w:ascii="Avenir Book" w:hAnsi="Avenir Book"/>
                <w:color w:val="000000"/>
              </w:rPr>
              <w:t xml:space="preserve">Indianapolis District </w:t>
            </w:r>
            <w:r w:rsidRPr="00D94C52">
              <w:rPr>
                <w:rStyle w:val="Strong"/>
                <w:rFonts w:ascii="Avenir Book" w:hAnsi="Avenir Book"/>
                <w:color w:val="000000"/>
              </w:rPr>
              <w:t>Office</w:t>
            </w:r>
            <w:r w:rsidRPr="00D94C52">
              <w:rPr>
                <w:rStyle w:val="apple-converted-space"/>
                <w:rFonts w:ascii="Avenir Book" w:hAnsi="Avenir Book"/>
                <w:color w:val="000000"/>
              </w:rPr>
              <w:t> </w:t>
            </w:r>
            <w:r w:rsidRPr="00D94C52">
              <w:rPr>
                <w:rFonts w:ascii="Avenir Book" w:hAnsi="Avenir Book"/>
                <w:color w:val="000000"/>
              </w:rPr>
              <w:br/>
            </w:r>
            <w:r>
              <w:rPr>
                <w:rFonts w:ascii="Avenir Book" w:hAnsi="Avenir Book"/>
                <w:color w:val="000000"/>
              </w:rPr>
              <w:t>115 W. Washington St South Tower</w:t>
            </w:r>
            <w:r w:rsidRPr="00D94C52">
              <w:rPr>
                <w:rFonts w:ascii="Avenir Book" w:hAnsi="Avenir Book"/>
                <w:color w:val="000000"/>
              </w:rPr>
              <w:t> </w:t>
            </w:r>
            <w:r w:rsidRPr="00D94C52">
              <w:rPr>
                <w:rStyle w:val="apple-converted-space"/>
                <w:rFonts w:ascii="Avenir Book" w:hAnsi="Avenir Book"/>
                <w:color w:val="000000"/>
              </w:rPr>
              <w:t> </w:t>
            </w:r>
            <w:r w:rsidRPr="00D94C52">
              <w:rPr>
                <w:rFonts w:ascii="Avenir Book" w:hAnsi="Avenir Book"/>
                <w:color w:val="000000"/>
              </w:rPr>
              <w:br/>
              <w:t xml:space="preserve">Suite </w:t>
            </w:r>
            <w:r>
              <w:rPr>
                <w:rFonts w:ascii="Avenir Book" w:hAnsi="Avenir Book"/>
                <w:color w:val="000000"/>
              </w:rPr>
              <w:t>600</w:t>
            </w:r>
            <w:r w:rsidRPr="00D94C52">
              <w:rPr>
                <w:rFonts w:ascii="Avenir Book" w:hAnsi="Avenir Book"/>
                <w:color w:val="000000"/>
              </w:rPr>
              <w:br/>
            </w:r>
            <w:r>
              <w:rPr>
                <w:rFonts w:ascii="Avenir Book" w:hAnsi="Avenir Book"/>
                <w:color w:val="000000"/>
              </w:rPr>
              <w:t>Indianapolis, IN 46204</w:t>
            </w:r>
            <w:r w:rsidRPr="00D94C52">
              <w:rPr>
                <w:rFonts w:ascii="Avenir Book" w:hAnsi="Avenir Book"/>
                <w:color w:val="000000"/>
              </w:rPr>
              <w:t> </w:t>
            </w:r>
            <w:r w:rsidRPr="00D94C52">
              <w:rPr>
                <w:rStyle w:val="apple-converted-space"/>
                <w:rFonts w:ascii="Avenir Book" w:hAnsi="Avenir Book"/>
                <w:color w:val="000000"/>
              </w:rPr>
              <w:t> </w:t>
            </w:r>
            <w:r w:rsidRPr="00D94C52">
              <w:rPr>
                <w:rFonts w:ascii="Avenir Book" w:hAnsi="Avenir Book"/>
                <w:color w:val="000000"/>
              </w:rPr>
              <w:br/>
              <w:t>Phone: (</w:t>
            </w:r>
            <w:r>
              <w:rPr>
                <w:rFonts w:ascii="Avenir Book" w:hAnsi="Avenir Book"/>
                <w:color w:val="000000"/>
              </w:rPr>
              <w:t>800) 669-4000</w:t>
            </w:r>
            <w:r w:rsidRPr="00D94C52">
              <w:rPr>
                <w:rFonts w:ascii="Avenir Book" w:hAnsi="Avenir Book"/>
                <w:color w:val="000000"/>
              </w:rPr>
              <w:br/>
              <w:t>TDD: (</w:t>
            </w:r>
            <w:r>
              <w:rPr>
                <w:rFonts w:ascii="Avenir Book" w:hAnsi="Avenir Book"/>
                <w:color w:val="000000"/>
              </w:rPr>
              <w:t>800</w:t>
            </w:r>
            <w:r w:rsidRPr="00D94C52">
              <w:rPr>
                <w:rFonts w:ascii="Avenir Book" w:hAnsi="Avenir Book"/>
                <w:color w:val="000000"/>
              </w:rPr>
              <w:t xml:space="preserve">) </w:t>
            </w:r>
            <w:r>
              <w:rPr>
                <w:rFonts w:ascii="Avenir Book" w:hAnsi="Avenir Book"/>
                <w:color w:val="000000"/>
              </w:rPr>
              <w:t>669-6830</w:t>
            </w:r>
          </w:p>
          <w:p w14:paraId="7358E892" w14:textId="77777777" w:rsidR="000147F1" w:rsidRDefault="000147F1" w:rsidP="000147F1">
            <w:pPr>
              <w:pStyle w:val="NormalWeb"/>
              <w:spacing w:before="0" w:beforeAutospacing="0" w:after="0" w:afterAutospacing="0"/>
              <w:rPr>
                <w:rFonts w:ascii="Avenir Book" w:hAnsi="Avenir Book"/>
                <w:color w:val="000000"/>
              </w:rPr>
            </w:pPr>
            <w:r>
              <w:rPr>
                <w:rFonts w:ascii="Avenir Book" w:hAnsi="Avenir Book"/>
                <w:color w:val="000000"/>
              </w:rPr>
              <w:t>Fax: 317-226-7953</w:t>
            </w:r>
          </w:p>
          <w:p w14:paraId="6CC0096A" w14:textId="77777777" w:rsidR="000147F1" w:rsidRDefault="000147F1" w:rsidP="000147F1">
            <w:pPr>
              <w:pStyle w:val="NormalWeb"/>
              <w:spacing w:before="0" w:beforeAutospacing="0" w:after="0" w:afterAutospacing="0"/>
              <w:rPr>
                <w:rFonts w:ascii="Avenir Book" w:hAnsi="Avenir Book"/>
                <w:color w:val="000000"/>
              </w:rPr>
            </w:pPr>
          </w:p>
          <w:p w14:paraId="4F2D20A0" w14:textId="3DE4E2F1" w:rsidR="000147F1" w:rsidRDefault="000147F1" w:rsidP="000147F1">
            <w:pPr>
              <w:pStyle w:val="NormalWeb"/>
              <w:spacing w:before="0" w:beforeAutospacing="0" w:after="0" w:afterAutospacing="0"/>
              <w:rPr>
                <w:rFonts w:ascii="Avenir Book" w:hAnsi="Avenir Book"/>
                <w:color w:val="000000"/>
              </w:rPr>
            </w:pPr>
            <w:r>
              <w:rPr>
                <w:rStyle w:val="Strong"/>
                <w:rFonts w:ascii="Avenir Book" w:hAnsi="Avenir Book"/>
                <w:color w:val="000000"/>
              </w:rPr>
              <w:t xml:space="preserve">Cincinnati Area </w:t>
            </w:r>
            <w:r w:rsidRPr="00D94C52">
              <w:rPr>
                <w:rStyle w:val="Strong"/>
                <w:rFonts w:ascii="Avenir Book" w:hAnsi="Avenir Book"/>
                <w:color w:val="000000"/>
              </w:rPr>
              <w:t>Office</w:t>
            </w:r>
            <w:r w:rsidRPr="00D94C52">
              <w:rPr>
                <w:rStyle w:val="apple-converted-space"/>
                <w:rFonts w:ascii="Avenir Book" w:hAnsi="Avenir Book"/>
                <w:color w:val="000000"/>
              </w:rPr>
              <w:t> </w:t>
            </w:r>
            <w:r w:rsidRPr="00D94C52">
              <w:rPr>
                <w:rFonts w:ascii="Avenir Book" w:hAnsi="Avenir Book"/>
                <w:color w:val="000000"/>
              </w:rPr>
              <w:br/>
            </w:r>
            <w:r>
              <w:rPr>
                <w:rFonts w:ascii="Avenir Book" w:hAnsi="Avenir Book"/>
                <w:color w:val="000000"/>
              </w:rPr>
              <w:t>John W. Peck Federal Office B</w:t>
            </w:r>
            <w:r w:rsidR="00475990">
              <w:rPr>
                <w:rFonts w:ascii="Avenir Book" w:hAnsi="Avenir Book"/>
                <w:color w:val="000000"/>
              </w:rPr>
              <w:t>uilding</w:t>
            </w:r>
            <w:r w:rsidRPr="00D94C52">
              <w:rPr>
                <w:rStyle w:val="apple-converted-space"/>
                <w:rFonts w:ascii="Avenir Book" w:hAnsi="Avenir Book"/>
                <w:color w:val="000000"/>
              </w:rPr>
              <w:t> </w:t>
            </w:r>
            <w:r w:rsidRPr="00D94C52">
              <w:rPr>
                <w:rFonts w:ascii="Avenir Book" w:hAnsi="Avenir Book"/>
                <w:color w:val="000000"/>
              </w:rPr>
              <w:br/>
            </w:r>
            <w:r>
              <w:rPr>
                <w:rFonts w:ascii="Avenir Book" w:hAnsi="Avenir Book"/>
                <w:color w:val="000000"/>
              </w:rPr>
              <w:t>550 Main St</w:t>
            </w:r>
          </w:p>
          <w:p w14:paraId="60B43748" w14:textId="175EE483" w:rsidR="000147F1" w:rsidRDefault="000147F1" w:rsidP="000147F1">
            <w:pPr>
              <w:pStyle w:val="NormalWeb"/>
              <w:spacing w:before="0" w:beforeAutospacing="0" w:after="0" w:afterAutospacing="0"/>
              <w:rPr>
                <w:rFonts w:ascii="Avenir Book" w:hAnsi="Avenir Book"/>
                <w:color w:val="000000"/>
              </w:rPr>
            </w:pPr>
            <w:r>
              <w:rPr>
                <w:rFonts w:ascii="Avenir Book" w:hAnsi="Avenir Book"/>
                <w:color w:val="000000"/>
              </w:rPr>
              <w:t>Ste 10-191</w:t>
            </w:r>
            <w:r w:rsidRPr="00D94C52">
              <w:rPr>
                <w:rFonts w:ascii="Avenir Book" w:hAnsi="Avenir Book"/>
                <w:color w:val="000000"/>
              </w:rPr>
              <w:br/>
            </w:r>
            <w:r>
              <w:rPr>
                <w:rFonts w:ascii="Avenir Book" w:hAnsi="Avenir Book"/>
                <w:color w:val="000000"/>
              </w:rPr>
              <w:t>Cincinnati, OH 45202</w:t>
            </w:r>
            <w:r w:rsidRPr="00D94C52">
              <w:rPr>
                <w:rFonts w:ascii="Avenir Book" w:hAnsi="Avenir Book"/>
                <w:color w:val="000000"/>
              </w:rPr>
              <w:t> </w:t>
            </w:r>
            <w:r w:rsidRPr="00D94C52">
              <w:rPr>
                <w:rStyle w:val="apple-converted-space"/>
                <w:rFonts w:ascii="Avenir Book" w:hAnsi="Avenir Book"/>
                <w:color w:val="000000"/>
              </w:rPr>
              <w:t> </w:t>
            </w:r>
            <w:r w:rsidRPr="00D94C52">
              <w:rPr>
                <w:rFonts w:ascii="Avenir Book" w:hAnsi="Avenir Book"/>
                <w:color w:val="000000"/>
              </w:rPr>
              <w:br/>
              <w:t xml:space="preserve">Phone: </w:t>
            </w:r>
            <w:r>
              <w:rPr>
                <w:rFonts w:ascii="Avenir Book" w:hAnsi="Avenir Book"/>
                <w:color w:val="000000"/>
              </w:rPr>
              <w:t>513-914-6011</w:t>
            </w:r>
            <w:r w:rsidRPr="00D94C52">
              <w:rPr>
                <w:rFonts w:ascii="Avenir Book" w:hAnsi="Avenir Book"/>
                <w:color w:val="000000"/>
              </w:rPr>
              <w:br/>
              <w:t>TDD: (</w:t>
            </w:r>
            <w:r>
              <w:rPr>
                <w:rFonts w:ascii="Avenir Book" w:hAnsi="Avenir Book"/>
                <w:color w:val="000000"/>
              </w:rPr>
              <w:t>800</w:t>
            </w:r>
            <w:r w:rsidRPr="00D94C52">
              <w:rPr>
                <w:rFonts w:ascii="Avenir Book" w:hAnsi="Avenir Book"/>
                <w:color w:val="000000"/>
              </w:rPr>
              <w:t xml:space="preserve">) </w:t>
            </w:r>
            <w:r>
              <w:rPr>
                <w:rFonts w:ascii="Avenir Book" w:hAnsi="Avenir Book"/>
                <w:color w:val="000000"/>
              </w:rPr>
              <w:t>669-6820</w:t>
            </w:r>
          </w:p>
          <w:p w14:paraId="2E713F05" w14:textId="21C97538" w:rsidR="000147F1" w:rsidRDefault="000147F1" w:rsidP="000147F1">
            <w:pPr>
              <w:pStyle w:val="NormalWeb"/>
              <w:spacing w:before="0" w:beforeAutospacing="0" w:after="0" w:afterAutospacing="0"/>
              <w:rPr>
                <w:rFonts w:ascii="Avenir Book" w:hAnsi="Avenir Book"/>
                <w:color w:val="000000"/>
              </w:rPr>
            </w:pPr>
            <w:r>
              <w:rPr>
                <w:rFonts w:ascii="Avenir Book" w:hAnsi="Avenir Book"/>
                <w:color w:val="000000"/>
              </w:rPr>
              <w:t>Fax: 513-246-0218</w:t>
            </w:r>
          </w:p>
          <w:p w14:paraId="5556C9CC" w14:textId="34DF11F1" w:rsidR="000147F1" w:rsidRPr="00D94C52" w:rsidRDefault="000147F1" w:rsidP="000147F1">
            <w:pPr>
              <w:pStyle w:val="NormalWeb"/>
              <w:spacing w:before="0" w:beforeAutospacing="0" w:after="0" w:afterAutospacing="0"/>
              <w:rPr>
                <w:rFonts w:ascii="Avenir Book" w:hAnsi="Avenir Book"/>
                <w:color w:val="000000"/>
              </w:rPr>
            </w:pPr>
          </w:p>
        </w:tc>
        <w:tc>
          <w:tcPr>
            <w:tcW w:w="5166" w:type="dxa"/>
          </w:tcPr>
          <w:p w14:paraId="7671BACA" w14:textId="77777777" w:rsidR="00C75E9F" w:rsidRPr="00C75E9F" w:rsidRDefault="00C75E9F" w:rsidP="00C75E9F">
            <w:pPr>
              <w:pStyle w:val="ListParagraph"/>
              <w:numPr>
                <w:ilvl w:val="0"/>
                <w:numId w:val="20"/>
              </w:numPr>
              <w:rPr>
                <w:rFonts w:ascii="Avenir Roman" w:hAnsi="Avenir Roman"/>
              </w:rPr>
            </w:pPr>
            <w:r w:rsidRPr="00C75E9F">
              <w:rPr>
                <w:rFonts w:ascii="Avenir Roman" w:hAnsi="Avenir Roman" w:cs="Tahoma"/>
                <w:color w:val="0F0F0F"/>
                <w:sz w:val="20"/>
                <w:szCs w:val="20"/>
                <w:shd w:val="clear" w:color="auto" w:fill="FFFFFF"/>
              </w:rPr>
              <w:t>The Ohio anti-discrimination statute covers some smaller employers not covered by federal law. Therefore, if your workplace has between 4 and 14 employees, you may wish to file with the OCRC, as the EEOC enforces federal law which covers only employers with 15 or more employees.</w:t>
            </w:r>
          </w:p>
          <w:p w14:paraId="7D887B6F" w14:textId="77777777" w:rsidR="000147F1" w:rsidRPr="00C75E9F" w:rsidRDefault="000147F1" w:rsidP="00C75E9F">
            <w:pPr>
              <w:ind w:left="720"/>
              <w:rPr>
                <w:rFonts w:ascii="Avenir Roman" w:hAnsi="Avenir Roman"/>
                <w:color w:val="222222"/>
                <w:sz w:val="20"/>
                <w:szCs w:val="20"/>
              </w:rPr>
            </w:pPr>
          </w:p>
        </w:tc>
      </w:tr>
      <w:tr w:rsidR="000147F1" w:rsidRPr="00D94C52" w14:paraId="3595AB49" w14:textId="77777777" w:rsidTr="005C5B56">
        <w:tc>
          <w:tcPr>
            <w:tcW w:w="1412" w:type="dxa"/>
          </w:tcPr>
          <w:p w14:paraId="62ACAF35" w14:textId="307355E7" w:rsidR="000147F1" w:rsidRPr="00D94C52" w:rsidRDefault="000147F1" w:rsidP="000147F1">
            <w:pPr>
              <w:jc w:val="center"/>
              <w:rPr>
                <w:rFonts w:ascii="Avenir Book" w:hAnsi="Avenir Book"/>
                <w:sz w:val="20"/>
                <w:szCs w:val="20"/>
              </w:rPr>
            </w:pPr>
            <w:bookmarkStart w:id="14" w:name="OR"/>
            <w:r w:rsidRPr="00D94C52">
              <w:rPr>
                <w:rFonts w:ascii="Avenir Book" w:hAnsi="Avenir Book"/>
                <w:sz w:val="20"/>
                <w:szCs w:val="20"/>
              </w:rPr>
              <w:t>Oregon</w:t>
            </w:r>
            <w:bookmarkEnd w:id="14"/>
          </w:p>
        </w:tc>
        <w:tc>
          <w:tcPr>
            <w:tcW w:w="4326" w:type="dxa"/>
          </w:tcPr>
          <w:p w14:paraId="4169DFD0" w14:textId="77777777" w:rsidR="000147F1" w:rsidRDefault="000147F1" w:rsidP="000147F1">
            <w:pPr>
              <w:pStyle w:val="NormalWeb"/>
              <w:spacing w:before="0" w:beforeAutospacing="0" w:after="0" w:afterAutospacing="0"/>
              <w:rPr>
                <w:rFonts w:ascii="Avenir Book" w:hAnsi="Avenir Book"/>
                <w:color w:val="000000"/>
              </w:rPr>
            </w:pPr>
            <w:r w:rsidRPr="00D94C52">
              <w:rPr>
                <w:rFonts w:ascii="Avenir Book" w:hAnsi="Avenir Book"/>
                <w:color w:val="000000"/>
              </w:rPr>
              <w:t>A discrimination claim can be filed either with the state administrative agency, the </w:t>
            </w:r>
            <w:r w:rsidRPr="00D94C52">
              <w:rPr>
                <w:rStyle w:val="Strong"/>
                <w:rFonts w:ascii="Avenir Book" w:hAnsi="Avenir Book"/>
                <w:color w:val="000000"/>
              </w:rPr>
              <w:t>Civil Rights Division</w:t>
            </w:r>
            <w:r w:rsidRPr="00D94C52">
              <w:rPr>
                <w:rFonts w:ascii="Avenir Book" w:hAnsi="Avenir Book"/>
                <w:color w:val="000000"/>
              </w:rPr>
              <w:t> of Oregon's</w:t>
            </w:r>
            <w:r w:rsidRPr="00D94C52">
              <w:rPr>
                <w:rStyle w:val="apple-converted-space"/>
                <w:rFonts w:ascii="Avenir Book" w:hAnsi="Avenir Book"/>
                <w:color w:val="000000"/>
              </w:rPr>
              <w:t> </w:t>
            </w:r>
            <w:r w:rsidRPr="00D94C52">
              <w:rPr>
                <w:rStyle w:val="Strong"/>
                <w:rFonts w:ascii="Avenir Book" w:hAnsi="Avenir Book"/>
                <w:color w:val="000000"/>
              </w:rPr>
              <w:t>Bureau of Labor &amp; Industries (BOLI)</w:t>
            </w:r>
            <w:r w:rsidRPr="00D94C52">
              <w:rPr>
                <w:rFonts w:ascii="Avenir Book" w:hAnsi="Avenir Book"/>
                <w:color w:val="000000"/>
              </w:rPr>
              <w:t>, or the federal administrative agency, the </w:t>
            </w:r>
            <w:r w:rsidRPr="00D94C52">
              <w:rPr>
                <w:rStyle w:val="Strong"/>
                <w:rFonts w:ascii="Avenir Book" w:hAnsi="Avenir Book"/>
                <w:color w:val="000000"/>
              </w:rPr>
              <w:t>Equal Employment Opportunity Commission (EEOC)</w:t>
            </w:r>
            <w:r w:rsidRPr="00D94C52">
              <w:rPr>
                <w:rFonts w:ascii="Avenir Book" w:hAnsi="Avenir Book"/>
                <w:color w:val="000000"/>
              </w:rPr>
              <w:t xml:space="preserve">. The two agencies have what is called a “work-sharing agreement,” which means that the agencies cooperate with each other to process claims. </w:t>
            </w:r>
          </w:p>
          <w:p w14:paraId="20890E51" w14:textId="15BC0D20" w:rsidR="000147F1" w:rsidRPr="00D94C52" w:rsidRDefault="000147F1" w:rsidP="000147F1">
            <w:pPr>
              <w:pStyle w:val="NormalWeb"/>
              <w:spacing w:before="0" w:beforeAutospacing="0" w:after="0" w:afterAutospacing="0"/>
              <w:rPr>
                <w:rFonts w:ascii="Avenir Book" w:hAnsi="Avenir Book"/>
                <w:color w:val="000000"/>
              </w:rPr>
            </w:pPr>
            <w:r w:rsidRPr="00D94C52">
              <w:rPr>
                <w:rFonts w:ascii="Avenir Book" w:hAnsi="Avenir Book"/>
                <w:color w:val="000000"/>
              </w:rPr>
              <w:t xml:space="preserve">Filing a claim with both agencies is unnecessary, </w:t>
            </w:r>
            <w:proofErr w:type="gramStart"/>
            <w:r w:rsidRPr="00D94C52">
              <w:rPr>
                <w:rFonts w:ascii="Avenir Book" w:hAnsi="Avenir Book"/>
                <w:color w:val="000000"/>
              </w:rPr>
              <w:t>as long as</w:t>
            </w:r>
            <w:proofErr w:type="gramEnd"/>
            <w:r w:rsidRPr="00D94C52">
              <w:rPr>
                <w:rFonts w:ascii="Avenir Book" w:hAnsi="Avenir Book"/>
                <w:color w:val="000000"/>
              </w:rPr>
              <w:t xml:space="preserve"> you indicate to one of the agencies that you want it to “cross-file” the claim with the other agency.</w:t>
            </w:r>
          </w:p>
          <w:p w14:paraId="3A169A63" w14:textId="77777777" w:rsidR="000147F1" w:rsidRDefault="000147F1" w:rsidP="000147F1">
            <w:pPr>
              <w:pStyle w:val="NormalWeb"/>
              <w:spacing w:before="0" w:beforeAutospacing="0" w:after="0" w:afterAutospacing="0"/>
              <w:rPr>
                <w:rFonts w:ascii="Avenir Book" w:hAnsi="Avenir Book"/>
                <w:color w:val="000000"/>
              </w:rPr>
            </w:pPr>
          </w:p>
          <w:p w14:paraId="40C7D777" w14:textId="77777777" w:rsidR="000147F1" w:rsidRDefault="000147F1" w:rsidP="000147F1">
            <w:pPr>
              <w:pStyle w:val="NormalWeb"/>
              <w:spacing w:before="0" w:beforeAutospacing="0" w:after="0" w:afterAutospacing="0"/>
              <w:rPr>
                <w:rFonts w:ascii="Avenir Book" w:hAnsi="Avenir Book"/>
                <w:color w:val="000000"/>
              </w:rPr>
            </w:pPr>
            <w:r w:rsidRPr="00D94C52">
              <w:rPr>
                <w:rFonts w:ascii="Avenir Book" w:hAnsi="Avenir Book"/>
                <w:color w:val="000000"/>
              </w:rPr>
              <w:t xml:space="preserve">The Oregon anti-discrimination statute covers employers of any size (except for discrimination claims based on physical/mental disability or injury, for which the employer must have 6 or more employees). Therefore, if your workplace has between 1 and 14 employees, you should file with the BOLI, as the EEOC enforces federal law, which covers only employers with 15 or more employees.  </w:t>
            </w:r>
          </w:p>
          <w:p w14:paraId="54503502" w14:textId="77777777" w:rsidR="000147F1" w:rsidRDefault="000147F1" w:rsidP="000147F1">
            <w:pPr>
              <w:pStyle w:val="NormalWeb"/>
              <w:spacing w:before="0" w:beforeAutospacing="0" w:after="0" w:afterAutospacing="0"/>
              <w:rPr>
                <w:rFonts w:ascii="Avenir Book" w:hAnsi="Avenir Book"/>
                <w:color w:val="000000"/>
              </w:rPr>
            </w:pPr>
          </w:p>
          <w:p w14:paraId="5BAFE8EB" w14:textId="77777777" w:rsidR="000147F1" w:rsidRDefault="000147F1" w:rsidP="000147F1">
            <w:pPr>
              <w:pStyle w:val="NormalWeb"/>
              <w:spacing w:before="0" w:beforeAutospacing="0" w:after="0" w:afterAutospacing="0"/>
              <w:rPr>
                <w:rFonts w:ascii="Avenir Book" w:hAnsi="Avenir Book"/>
                <w:color w:val="000000"/>
              </w:rPr>
            </w:pPr>
            <w:r w:rsidRPr="00D94C52">
              <w:rPr>
                <w:rFonts w:ascii="Avenir Book" w:hAnsi="Avenir Book"/>
                <w:color w:val="000000"/>
              </w:rPr>
              <w:t xml:space="preserve">Under federal law you are only allowed to bring a claim for age discrimination over the age of 40, and your company has 20 employees or more, Therefore, if you do not meet these requirements for age discrimination, you should also file with BOLI.  </w:t>
            </w:r>
          </w:p>
          <w:p w14:paraId="13E6023A" w14:textId="77777777" w:rsidR="000147F1" w:rsidRDefault="000147F1" w:rsidP="000147F1">
            <w:pPr>
              <w:pStyle w:val="NormalWeb"/>
              <w:spacing w:before="0" w:beforeAutospacing="0" w:after="0" w:afterAutospacing="0"/>
              <w:rPr>
                <w:rFonts w:ascii="Avenir Book" w:hAnsi="Avenir Book"/>
                <w:color w:val="000000"/>
              </w:rPr>
            </w:pPr>
          </w:p>
          <w:p w14:paraId="44F70494" w14:textId="06876979" w:rsidR="000147F1" w:rsidRDefault="000147F1" w:rsidP="000147F1">
            <w:pPr>
              <w:pStyle w:val="NormalWeb"/>
              <w:spacing w:before="0" w:beforeAutospacing="0" w:after="0" w:afterAutospacing="0"/>
              <w:rPr>
                <w:rFonts w:ascii="Avenir Book" w:hAnsi="Avenir Book"/>
                <w:color w:val="000000"/>
              </w:rPr>
            </w:pPr>
            <w:r w:rsidRPr="00D94C52">
              <w:rPr>
                <w:rFonts w:ascii="Avenir Book" w:hAnsi="Avenir Book"/>
                <w:color w:val="000000"/>
              </w:rPr>
              <w:t>Filing with the BOLI is </w:t>
            </w:r>
            <w:r w:rsidRPr="00D94C52">
              <w:rPr>
                <w:rStyle w:val="Strong"/>
                <w:rFonts w:ascii="Avenir Book" w:hAnsi="Avenir Book"/>
                <w:color w:val="000000"/>
              </w:rPr>
              <w:t>not required</w:t>
            </w:r>
            <w:r w:rsidRPr="00D94C52">
              <w:rPr>
                <w:rFonts w:ascii="Avenir Book" w:hAnsi="Avenir Book"/>
                <w:color w:val="000000"/>
              </w:rPr>
              <w:t> to pursue a discrimination claim directly in court, but if you do not have an attorney, you may wish to see whether BOLI can assist you in resolving your claim without filing in court. BOLI complaints must be filed within </w:t>
            </w:r>
            <w:r w:rsidRPr="00D94C52">
              <w:rPr>
                <w:rStyle w:val="Strong"/>
                <w:rFonts w:ascii="Avenir Book" w:hAnsi="Avenir Book"/>
                <w:color w:val="000000"/>
              </w:rPr>
              <w:t>180 days</w:t>
            </w:r>
            <w:r w:rsidRPr="00D94C52">
              <w:rPr>
                <w:rFonts w:ascii="Avenir Book" w:hAnsi="Avenir Book"/>
                <w:color w:val="000000"/>
              </w:rPr>
              <w:t> of the date you believe you were discriminated against.</w:t>
            </w:r>
          </w:p>
          <w:p w14:paraId="3762A24E" w14:textId="77777777" w:rsidR="000147F1" w:rsidRPr="00D94C52" w:rsidRDefault="000147F1" w:rsidP="000147F1">
            <w:pPr>
              <w:pStyle w:val="NormalWeb"/>
              <w:spacing w:before="0" w:beforeAutospacing="0" w:after="0" w:afterAutospacing="0"/>
              <w:rPr>
                <w:rFonts w:ascii="Avenir Book" w:hAnsi="Avenir Book"/>
                <w:color w:val="000000"/>
              </w:rPr>
            </w:pPr>
          </w:p>
          <w:p w14:paraId="04D68FB4" w14:textId="36A3E3AB" w:rsidR="000147F1" w:rsidRPr="00D94C52" w:rsidRDefault="000147F1" w:rsidP="000147F1">
            <w:pPr>
              <w:rPr>
                <w:rFonts w:ascii="Avenir Book" w:hAnsi="Avenir Book"/>
                <w:color w:val="000000"/>
                <w:sz w:val="20"/>
                <w:szCs w:val="20"/>
              </w:rPr>
            </w:pPr>
            <w:r w:rsidRPr="00D94C52">
              <w:rPr>
                <w:rFonts w:ascii="Avenir Book" w:hAnsi="Avenir Book"/>
                <w:color w:val="000000"/>
                <w:sz w:val="20"/>
                <w:szCs w:val="20"/>
              </w:rPr>
              <w:t>To file a claim with the </w:t>
            </w:r>
            <w:r w:rsidRPr="00D94C52">
              <w:rPr>
                <w:rStyle w:val="Strong"/>
                <w:rFonts w:ascii="Avenir Book" w:hAnsi="Avenir Book"/>
                <w:color w:val="000000"/>
                <w:sz w:val="20"/>
                <w:szCs w:val="20"/>
              </w:rPr>
              <w:t>BOLI</w:t>
            </w:r>
            <w:r w:rsidRPr="00D94C52">
              <w:rPr>
                <w:rFonts w:ascii="Avenir Book" w:hAnsi="Avenir Book"/>
                <w:color w:val="000000"/>
                <w:sz w:val="20"/>
                <w:szCs w:val="20"/>
              </w:rPr>
              <w:t xml:space="preserve">, contact the nearest office below. More information about filing a claim with the BOLI can be found </w:t>
            </w:r>
            <w:proofErr w:type="gramStart"/>
            <w:r w:rsidRPr="00D94C52">
              <w:rPr>
                <w:rFonts w:ascii="Avenir Book" w:hAnsi="Avenir Book"/>
                <w:color w:val="000000"/>
                <w:sz w:val="20"/>
                <w:szCs w:val="20"/>
              </w:rPr>
              <w:t>at</w:t>
            </w:r>
            <w:proofErr w:type="gramEnd"/>
            <w:r w:rsidRPr="00D94C52">
              <w:rPr>
                <w:rFonts w:ascii="Avenir Book" w:hAnsi="Avenir Book"/>
                <w:color w:val="000000"/>
                <w:sz w:val="20"/>
                <w:szCs w:val="20"/>
              </w:rPr>
              <w:t xml:space="preserve"> the</w:t>
            </w:r>
            <w:r w:rsidRPr="00D94C52">
              <w:rPr>
                <w:rStyle w:val="apple-converted-space"/>
                <w:rFonts w:ascii="Avenir Book" w:hAnsi="Avenir Book"/>
                <w:color w:val="000000"/>
                <w:sz w:val="20"/>
                <w:szCs w:val="20"/>
              </w:rPr>
              <w:t> </w:t>
            </w:r>
            <w:r w:rsidRPr="00D94C52">
              <w:rPr>
                <w:rFonts w:ascii="Avenir Book" w:hAnsi="Avenir Book"/>
                <w:sz w:val="20"/>
                <w:szCs w:val="20"/>
              </w:rPr>
              <w:t>Civil Rights Division</w:t>
            </w:r>
            <w:r w:rsidRPr="00D94C52">
              <w:rPr>
                <w:rStyle w:val="apple-converted-space"/>
                <w:rFonts w:ascii="Avenir Book" w:hAnsi="Avenir Book"/>
                <w:color w:val="000000"/>
                <w:sz w:val="20"/>
                <w:szCs w:val="20"/>
              </w:rPr>
              <w:t> </w:t>
            </w:r>
            <w:r w:rsidRPr="00D94C52">
              <w:rPr>
                <w:rFonts w:ascii="Avenir Book" w:hAnsi="Avenir Book"/>
                <w:color w:val="000000"/>
                <w:sz w:val="20"/>
                <w:szCs w:val="20"/>
              </w:rPr>
              <w:t>webpage</w:t>
            </w:r>
          </w:p>
          <w:p w14:paraId="36539886" w14:textId="77777777" w:rsidR="000147F1" w:rsidRPr="00D94C52" w:rsidRDefault="000147F1" w:rsidP="000147F1">
            <w:pPr>
              <w:rPr>
                <w:rFonts w:ascii="Avenir Book" w:hAnsi="Avenir Book"/>
                <w:color w:val="000000"/>
                <w:sz w:val="20"/>
                <w:szCs w:val="20"/>
              </w:rPr>
            </w:pPr>
          </w:p>
          <w:p w14:paraId="1479577D" w14:textId="4861F59B" w:rsidR="000147F1" w:rsidRPr="00D94C52" w:rsidRDefault="000147F1" w:rsidP="000147F1">
            <w:pPr>
              <w:rPr>
                <w:rFonts w:ascii="Avenir Book" w:hAnsi="Avenir Book"/>
                <w:sz w:val="20"/>
                <w:szCs w:val="20"/>
              </w:rPr>
            </w:pPr>
            <w:r w:rsidRPr="00D94C52">
              <w:rPr>
                <w:rStyle w:val="Strong"/>
                <w:rFonts w:ascii="Avenir Book" w:hAnsi="Avenir Book"/>
                <w:color w:val="000000"/>
                <w:sz w:val="20"/>
                <w:szCs w:val="20"/>
              </w:rPr>
              <w:t>Portland Office</w:t>
            </w:r>
            <w:r w:rsidRPr="00D94C52">
              <w:rPr>
                <w:rStyle w:val="apple-converted-space"/>
                <w:rFonts w:ascii="Avenir Book" w:hAnsi="Avenir Book"/>
                <w:color w:val="000000"/>
                <w:sz w:val="20"/>
                <w:szCs w:val="20"/>
              </w:rPr>
              <w:t> </w:t>
            </w:r>
            <w:r w:rsidRPr="00D94C52">
              <w:rPr>
                <w:rFonts w:ascii="Avenir Book" w:hAnsi="Avenir Book"/>
                <w:color w:val="000000"/>
                <w:sz w:val="20"/>
                <w:szCs w:val="20"/>
              </w:rPr>
              <w:br/>
              <w:t>800 NE Oregon Street #1045 </w:t>
            </w:r>
            <w:r w:rsidRPr="00D94C52">
              <w:rPr>
                <w:rStyle w:val="apple-converted-space"/>
                <w:rFonts w:ascii="Avenir Book" w:hAnsi="Avenir Book"/>
                <w:color w:val="000000"/>
                <w:sz w:val="20"/>
                <w:szCs w:val="20"/>
              </w:rPr>
              <w:t> </w:t>
            </w:r>
            <w:r w:rsidRPr="00D94C52">
              <w:rPr>
                <w:rFonts w:ascii="Avenir Book" w:hAnsi="Avenir Book"/>
                <w:color w:val="000000"/>
                <w:sz w:val="20"/>
                <w:szCs w:val="20"/>
              </w:rPr>
              <w:br/>
              <w:t>Suite 1070 </w:t>
            </w:r>
            <w:r w:rsidRPr="00D94C52">
              <w:rPr>
                <w:rStyle w:val="apple-converted-space"/>
                <w:rFonts w:ascii="Avenir Book" w:hAnsi="Avenir Book"/>
                <w:color w:val="000000"/>
                <w:sz w:val="20"/>
                <w:szCs w:val="20"/>
              </w:rPr>
              <w:t> </w:t>
            </w:r>
            <w:r w:rsidRPr="00D94C52">
              <w:rPr>
                <w:rFonts w:ascii="Avenir Book" w:hAnsi="Avenir Book"/>
                <w:color w:val="000000"/>
                <w:sz w:val="20"/>
                <w:szCs w:val="20"/>
              </w:rPr>
              <w:br/>
              <w:t>Portland, OR 97232 </w:t>
            </w:r>
            <w:r w:rsidRPr="00D94C52">
              <w:rPr>
                <w:rStyle w:val="apple-converted-space"/>
                <w:rFonts w:ascii="Avenir Book" w:hAnsi="Avenir Book"/>
                <w:color w:val="000000"/>
                <w:sz w:val="20"/>
                <w:szCs w:val="20"/>
              </w:rPr>
              <w:t> </w:t>
            </w:r>
            <w:r w:rsidRPr="00D94C52">
              <w:rPr>
                <w:rFonts w:ascii="Avenir Book" w:hAnsi="Avenir Book"/>
                <w:color w:val="000000"/>
                <w:sz w:val="20"/>
                <w:szCs w:val="20"/>
              </w:rPr>
              <w:br/>
              <w:t>Phone: (503) 731-4874 </w:t>
            </w:r>
            <w:r w:rsidRPr="00D94C52">
              <w:rPr>
                <w:rStyle w:val="apple-converted-space"/>
                <w:rFonts w:ascii="Avenir Book" w:hAnsi="Avenir Book"/>
                <w:color w:val="000000"/>
                <w:sz w:val="20"/>
                <w:szCs w:val="20"/>
              </w:rPr>
              <w:t> </w:t>
            </w:r>
            <w:r w:rsidRPr="00D94C52">
              <w:rPr>
                <w:rFonts w:ascii="Avenir Book" w:hAnsi="Avenir Book"/>
                <w:color w:val="000000"/>
                <w:sz w:val="20"/>
                <w:szCs w:val="20"/>
              </w:rPr>
              <w:br/>
              <w:t>TDD: (503) 731-4106 </w:t>
            </w:r>
            <w:r w:rsidRPr="00D94C52">
              <w:rPr>
                <w:rStyle w:val="apple-converted-space"/>
                <w:rFonts w:ascii="Avenir Book" w:hAnsi="Avenir Book"/>
                <w:color w:val="000000"/>
                <w:sz w:val="20"/>
                <w:szCs w:val="20"/>
              </w:rPr>
              <w:t> </w:t>
            </w:r>
            <w:r w:rsidRPr="00D94C52">
              <w:rPr>
                <w:rFonts w:ascii="Avenir Book" w:hAnsi="Avenir Book"/>
                <w:color w:val="000000"/>
                <w:sz w:val="20"/>
                <w:szCs w:val="20"/>
              </w:rPr>
              <w:br/>
            </w:r>
          </w:p>
        </w:tc>
        <w:tc>
          <w:tcPr>
            <w:tcW w:w="5166" w:type="dxa"/>
          </w:tcPr>
          <w:p w14:paraId="2CB1660A" w14:textId="77777777" w:rsidR="000147F1" w:rsidRPr="00D94C52" w:rsidRDefault="000147F1" w:rsidP="000147F1">
            <w:pPr>
              <w:numPr>
                <w:ilvl w:val="0"/>
                <w:numId w:val="12"/>
              </w:numPr>
              <w:rPr>
                <w:rFonts w:ascii="Avenir Book" w:hAnsi="Avenir Book"/>
                <w:color w:val="222222"/>
                <w:sz w:val="20"/>
                <w:szCs w:val="20"/>
              </w:rPr>
            </w:pPr>
            <w:r w:rsidRPr="00D94C52">
              <w:rPr>
                <w:rFonts w:ascii="Avenir Book" w:hAnsi="Avenir Book"/>
                <w:color w:val="222222"/>
                <w:sz w:val="20"/>
                <w:szCs w:val="20"/>
              </w:rPr>
              <w:lastRenderedPageBreak/>
              <w:t>Oregon state sexual harassment law applies to employers with 1 or more employees. (Federal law applies to organizations with 15 or more employees.)</w:t>
            </w:r>
          </w:p>
          <w:p w14:paraId="2CA44DEC" w14:textId="77777777" w:rsidR="000147F1" w:rsidRPr="00D94C52" w:rsidRDefault="000147F1" w:rsidP="000147F1">
            <w:pPr>
              <w:numPr>
                <w:ilvl w:val="0"/>
                <w:numId w:val="12"/>
              </w:numPr>
              <w:rPr>
                <w:rFonts w:ascii="Avenir Book" w:hAnsi="Avenir Book"/>
                <w:color w:val="222222"/>
                <w:sz w:val="20"/>
                <w:szCs w:val="20"/>
              </w:rPr>
            </w:pPr>
            <w:r w:rsidRPr="00D94C52">
              <w:rPr>
                <w:rFonts w:ascii="Avenir Book" w:hAnsi="Avenir Book"/>
                <w:color w:val="222222"/>
                <w:sz w:val="20"/>
                <w:szCs w:val="20"/>
              </w:rPr>
              <w:t>Oregon law covers unpaid interns. (Federal law only covers unpaid interns if they receive significant compensation from benefits like insurance or pensions. </w:t>
            </w:r>
          </w:p>
          <w:p w14:paraId="364E2ABB" w14:textId="77777777" w:rsidR="000147F1" w:rsidRPr="00D94C52" w:rsidRDefault="000147F1" w:rsidP="000147F1">
            <w:pPr>
              <w:numPr>
                <w:ilvl w:val="0"/>
                <w:numId w:val="12"/>
              </w:numPr>
              <w:rPr>
                <w:rFonts w:ascii="Avenir Book" w:hAnsi="Avenir Book"/>
                <w:color w:val="222222"/>
                <w:sz w:val="20"/>
                <w:szCs w:val="20"/>
              </w:rPr>
            </w:pPr>
            <w:r w:rsidRPr="00D94C52">
              <w:rPr>
                <w:rFonts w:ascii="Avenir Book" w:hAnsi="Avenir Book"/>
                <w:color w:val="222222"/>
                <w:sz w:val="20"/>
                <w:szCs w:val="20"/>
              </w:rPr>
              <w:t xml:space="preserve">Oregon law protects all public and private employees in the state from harassment and discrimination based on sexual orientation or gender identity with an exemption </w:t>
            </w:r>
            <w:proofErr w:type="gramStart"/>
            <w:r w:rsidRPr="00D94C52">
              <w:rPr>
                <w:rFonts w:ascii="Avenir Book" w:hAnsi="Avenir Book"/>
                <w:color w:val="222222"/>
                <w:sz w:val="20"/>
                <w:szCs w:val="20"/>
              </w:rPr>
              <w:t>for</w:t>
            </w:r>
            <w:proofErr w:type="gramEnd"/>
            <w:r w:rsidRPr="00D94C52">
              <w:rPr>
                <w:rFonts w:ascii="Avenir Book" w:hAnsi="Avenir Book"/>
                <w:color w:val="222222"/>
                <w:sz w:val="20"/>
                <w:szCs w:val="20"/>
              </w:rPr>
              <w:t xml:space="preserve"> religious organizations. (The EEOC protects LGBT employees through its interpretation of sex discrimination in Title VII, however federal law does not specifically name sexual orientation and gender identity as protected groups.)</w:t>
            </w:r>
          </w:p>
          <w:p w14:paraId="6FCA1329" w14:textId="77777777" w:rsidR="000147F1" w:rsidRPr="00D94C52" w:rsidRDefault="000147F1" w:rsidP="000147F1">
            <w:pPr>
              <w:numPr>
                <w:ilvl w:val="0"/>
                <w:numId w:val="12"/>
              </w:numPr>
              <w:rPr>
                <w:rFonts w:ascii="Avenir Book" w:hAnsi="Avenir Book"/>
                <w:color w:val="222222"/>
                <w:sz w:val="20"/>
                <w:szCs w:val="20"/>
              </w:rPr>
            </w:pPr>
            <w:r w:rsidRPr="00D94C52">
              <w:rPr>
                <w:rFonts w:ascii="Avenir Book" w:hAnsi="Avenir Book"/>
                <w:color w:val="222222"/>
                <w:sz w:val="20"/>
                <w:szCs w:val="20"/>
              </w:rPr>
              <w:t>In Oregon, the law has no caps for sexual harassment judgments in court.  (Federal law starts with a $50,000 cap for employers with 15-100 employees and caps larger companies with 500 or more employees at $300,000)</w:t>
            </w:r>
          </w:p>
          <w:p w14:paraId="72AA765F" w14:textId="77777777" w:rsidR="000147F1" w:rsidRDefault="000147F1" w:rsidP="000147F1">
            <w:pPr>
              <w:numPr>
                <w:ilvl w:val="0"/>
                <w:numId w:val="12"/>
              </w:numPr>
              <w:rPr>
                <w:rFonts w:ascii="Avenir Book" w:hAnsi="Avenir Book"/>
                <w:color w:val="222222"/>
                <w:sz w:val="20"/>
                <w:szCs w:val="20"/>
              </w:rPr>
            </w:pPr>
            <w:r w:rsidRPr="00D94C52">
              <w:rPr>
                <w:rFonts w:ascii="Avenir Book" w:hAnsi="Avenir Book"/>
                <w:color w:val="222222"/>
                <w:sz w:val="20"/>
                <w:szCs w:val="20"/>
              </w:rPr>
              <w:t>Employees in Oregon should be informed of their right to file a harassment complaint with the State of Oregon Civil Rights Division or the EEOC.</w:t>
            </w:r>
          </w:p>
          <w:p w14:paraId="673F11B9" w14:textId="74CC042D" w:rsidR="000147F1" w:rsidRDefault="000147F1" w:rsidP="000147F1">
            <w:pPr>
              <w:numPr>
                <w:ilvl w:val="0"/>
                <w:numId w:val="12"/>
              </w:numPr>
              <w:rPr>
                <w:rFonts w:ascii="Avenir Book" w:hAnsi="Avenir Book"/>
                <w:color w:val="222222"/>
                <w:sz w:val="20"/>
                <w:szCs w:val="20"/>
              </w:rPr>
            </w:pPr>
            <w:r w:rsidRPr="001272C7">
              <w:rPr>
                <w:rFonts w:ascii="Avenir Book" w:hAnsi="Avenir Book"/>
                <w:color w:val="222222"/>
                <w:sz w:val="20"/>
                <w:szCs w:val="20"/>
              </w:rPr>
              <w:t>Sexual harassment is prohibited in Oregon by The Oregon Fair Employment Practice Act.</w:t>
            </w:r>
          </w:p>
          <w:p w14:paraId="64406A29" w14:textId="796BC2AA" w:rsidR="000147F1" w:rsidRPr="001272C7" w:rsidRDefault="000147F1" w:rsidP="000147F1">
            <w:pPr>
              <w:numPr>
                <w:ilvl w:val="0"/>
                <w:numId w:val="12"/>
              </w:numPr>
              <w:rPr>
                <w:rFonts w:ascii="Avenir Book" w:hAnsi="Avenir Book"/>
                <w:color w:val="222222"/>
                <w:sz w:val="20"/>
                <w:szCs w:val="20"/>
              </w:rPr>
            </w:pPr>
            <w:r w:rsidRPr="00990E39">
              <w:rPr>
                <w:rFonts w:ascii="Avenir Book" w:hAnsi="Avenir Book"/>
                <w:color w:val="222222"/>
                <w:sz w:val="20"/>
                <w:szCs w:val="20"/>
              </w:rPr>
              <w:t>All employers must have a written policy to reduce and prevent harassment, discrimination, and sexual assault at work.</w:t>
            </w:r>
          </w:p>
          <w:p w14:paraId="0E1E259D" w14:textId="77777777" w:rsidR="000147F1" w:rsidRPr="00D94C52" w:rsidRDefault="000147F1" w:rsidP="000147F1">
            <w:pPr>
              <w:rPr>
                <w:rFonts w:ascii="Avenir Book" w:hAnsi="Avenir Book"/>
                <w:sz w:val="20"/>
                <w:szCs w:val="20"/>
              </w:rPr>
            </w:pPr>
          </w:p>
        </w:tc>
      </w:tr>
      <w:tr w:rsidR="000147F1" w:rsidRPr="00D94C52" w14:paraId="5FB72890" w14:textId="77777777" w:rsidTr="005C5B56">
        <w:tc>
          <w:tcPr>
            <w:tcW w:w="1412" w:type="dxa"/>
          </w:tcPr>
          <w:p w14:paraId="49D8F2A6" w14:textId="058392B6" w:rsidR="000147F1" w:rsidRPr="00D94C52" w:rsidRDefault="000147F1" w:rsidP="000147F1">
            <w:pPr>
              <w:jc w:val="center"/>
              <w:rPr>
                <w:rFonts w:ascii="Avenir Book" w:hAnsi="Avenir Book"/>
                <w:sz w:val="20"/>
                <w:szCs w:val="20"/>
              </w:rPr>
            </w:pPr>
            <w:bookmarkStart w:id="15" w:name="SC"/>
            <w:r w:rsidRPr="00D94C52">
              <w:rPr>
                <w:rFonts w:ascii="Avenir Book" w:hAnsi="Avenir Book"/>
                <w:sz w:val="20"/>
                <w:szCs w:val="20"/>
              </w:rPr>
              <w:t>South Carolina</w:t>
            </w:r>
            <w:bookmarkEnd w:id="15"/>
          </w:p>
        </w:tc>
        <w:tc>
          <w:tcPr>
            <w:tcW w:w="4326" w:type="dxa"/>
          </w:tcPr>
          <w:p w14:paraId="4A23A6DB" w14:textId="77777777" w:rsidR="000147F1" w:rsidRPr="00D94C52" w:rsidRDefault="000147F1" w:rsidP="000147F1">
            <w:pPr>
              <w:pStyle w:val="NormalWeb"/>
              <w:spacing w:before="0" w:beforeAutospacing="0" w:after="0" w:afterAutospacing="0"/>
              <w:rPr>
                <w:rFonts w:ascii="Avenir Book" w:hAnsi="Avenir Book"/>
                <w:color w:val="000000"/>
              </w:rPr>
            </w:pPr>
            <w:r w:rsidRPr="00D94C52">
              <w:rPr>
                <w:rFonts w:ascii="Avenir Book" w:hAnsi="Avenir Book"/>
                <w:color w:val="000000"/>
              </w:rPr>
              <w:t>In South Carolina, a discrimination claim can be filed either with the state administrative agency, the </w:t>
            </w:r>
            <w:r w:rsidRPr="00D94C52">
              <w:rPr>
                <w:rStyle w:val="Strong"/>
                <w:rFonts w:ascii="Avenir Book" w:hAnsi="Avenir Book"/>
                <w:color w:val="000000"/>
              </w:rPr>
              <w:t>South Carolina Human Affairs Commission (SHAC)</w:t>
            </w:r>
            <w:r w:rsidRPr="00D94C52">
              <w:rPr>
                <w:rFonts w:ascii="Avenir Book" w:hAnsi="Avenir Book"/>
                <w:color w:val="000000"/>
              </w:rPr>
              <w:t>, or the federal administrative agency, the </w:t>
            </w:r>
            <w:r w:rsidRPr="00D94C52">
              <w:rPr>
                <w:rStyle w:val="Strong"/>
                <w:rFonts w:ascii="Avenir Book" w:hAnsi="Avenir Book"/>
                <w:color w:val="000000"/>
              </w:rPr>
              <w:t>Equal Employment Opportunity Commission (EEOC)</w:t>
            </w:r>
            <w:r w:rsidRPr="00D94C52">
              <w:rPr>
                <w:rFonts w:ascii="Avenir Book" w:hAnsi="Avenir Book"/>
                <w:color w:val="000000"/>
              </w:rPr>
              <w:t xml:space="preserve">. The two agencies have what is called a “work-sharing agreement,” which means that the agencies cooperate with each other to process claims. The two agencies have what is called a “work-sharing agreement,” which means that the agencies cooperate with each other to process claims. Filing a claim with both agencies is unnecessary, </w:t>
            </w:r>
            <w:proofErr w:type="gramStart"/>
            <w:r w:rsidRPr="00D94C52">
              <w:rPr>
                <w:rFonts w:ascii="Avenir Book" w:hAnsi="Avenir Book"/>
                <w:color w:val="000000"/>
              </w:rPr>
              <w:t>as long as</w:t>
            </w:r>
            <w:proofErr w:type="gramEnd"/>
            <w:r w:rsidRPr="00D94C52">
              <w:rPr>
                <w:rFonts w:ascii="Avenir Book" w:hAnsi="Avenir Book"/>
                <w:color w:val="000000"/>
              </w:rPr>
              <w:t xml:space="preserve"> you indicate to one of the agencies that you want it to “cross-file” the claim with the other agency. Some attorneys recommend that you file with the SHAC first for all discrimination claims.</w:t>
            </w:r>
          </w:p>
          <w:p w14:paraId="2B89FA5B" w14:textId="77777777" w:rsidR="000147F1" w:rsidRPr="00D94C52" w:rsidRDefault="000147F1" w:rsidP="000147F1">
            <w:pPr>
              <w:pStyle w:val="NormalWeb"/>
              <w:spacing w:before="0" w:beforeAutospacing="0" w:after="0" w:afterAutospacing="0"/>
              <w:rPr>
                <w:rFonts w:ascii="Avenir Book" w:hAnsi="Avenir Book"/>
                <w:color w:val="000000"/>
              </w:rPr>
            </w:pPr>
          </w:p>
          <w:p w14:paraId="70AE324F" w14:textId="77777777" w:rsidR="000147F1" w:rsidRPr="00D94C52" w:rsidRDefault="000147F1" w:rsidP="000147F1">
            <w:pPr>
              <w:pStyle w:val="NormalWeb"/>
              <w:spacing w:before="0" w:beforeAutospacing="0" w:after="0" w:afterAutospacing="0"/>
              <w:rPr>
                <w:rFonts w:ascii="Avenir Book" w:hAnsi="Avenir Book"/>
                <w:color w:val="000000"/>
              </w:rPr>
            </w:pPr>
            <w:r w:rsidRPr="00D94C52">
              <w:rPr>
                <w:rStyle w:val="Strong"/>
                <w:rFonts w:ascii="Avenir Book" w:hAnsi="Avenir Book"/>
                <w:color w:val="000000"/>
              </w:rPr>
              <w:t>South Carolina Human Affairs Commission</w:t>
            </w:r>
            <w:r w:rsidRPr="00D94C52">
              <w:rPr>
                <w:rFonts w:ascii="Avenir Book" w:hAnsi="Avenir Book"/>
                <w:color w:val="000000"/>
              </w:rPr>
              <w:t> </w:t>
            </w:r>
            <w:r w:rsidRPr="00D94C52">
              <w:rPr>
                <w:rStyle w:val="apple-converted-space"/>
                <w:rFonts w:ascii="Avenir Book" w:hAnsi="Avenir Book"/>
                <w:color w:val="000000"/>
              </w:rPr>
              <w:t> </w:t>
            </w:r>
            <w:r w:rsidRPr="00D94C52">
              <w:rPr>
                <w:rFonts w:ascii="Avenir Book" w:hAnsi="Avenir Book"/>
                <w:color w:val="000000"/>
              </w:rPr>
              <w:br/>
              <w:t>1026 Sumter Street Suite 101   </w:t>
            </w:r>
            <w:r w:rsidRPr="00D94C52">
              <w:rPr>
                <w:rFonts w:ascii="Avenir Book" w:hAnsi="Avenir Book"/>
                <w:color w:val="000000"/>
              </w:rPr>
              <w:br/>
              <w:t>Columbia, SC 29201</w:t>
            </w:r>
            <w:r w:rsidRPr="00D94C52">
              <w:rPr>
                <w:rFonts w:ascii="Avenir Book" w:hAnsi="Avenir Book"/>
                <w:color w:val="000000"/>
              </w:rPr>
              <w:br/>
              <w:t>Phone: (803) 737-7800 </w:t>
            </w:r>
          </w:p>
          <w:p w14:paraId="65CCEAA5" w14:textId="77777777" w:rsidR="000147F1" w:rsidRPr="00D94C52" w:rsidRDefault="000147F1" w:rsidP="000147F1">
            <w:pPr>
              <w:pStyle w:val="NormalWeb"/>
              <w:spacing w:before="0" w:beforeAutospacing="0" w:after="0" w:afterAutospacing="0"/>
              <w:rPr>
                <w:rFonts w:ascii="Avenir Book" w:hAnsi="Avenir Book"/>
                <w:color w:val="000000"/>
              </w:rPr>
            </w:pPr>
          </w:p>
          <w:p w14:paraId="6756314D" w14:textId="67D56D75" w:rsidR="000147F1" w:rsidRPr="00D94C52" w:rsidRDefault="000147F1" w:rsidP="000147F1">
            <w:pPr>
              <w:pStyle w:val="NormalWeb"/>
              <w:spacing w:before="0" w:beforeAutospacing="0" w:after="0" w:afterAutospacing="0"/>
              <w:rPr>
                <w:rFonts w:ascii="Avenir Book" w:hAnsi="Avenir Book"/>
                <w:color w:val="000000"/>
              </w:rPr>
            </w:pPr>
            <w:r w:rsidRPr="00D94C52">
              <w:rPr>
                <w:rStyle w:val="Strong"/>
                <w:rFonts w:ascii="Avenir Book" w:hAnsi="Avenir Book"/>
                <w:color w:val="000000"/>
              </w:rPr>
              <w:t>EEOC's Greenville Local Office</w:t>
            </w:r>
            <w:r w:rsidRPr="00D94C52">
              <w:rPr>
                <w:rFonts w:ascii="Avenir Book" w:hAnsi="Avenir Book"/>
                <w:color w:val="000000"/>
              </w:rPr>
              <w:t> </w:t>
            </w:r>
            <w:r w:rsidRPr="00D94C52">
              <w:rPr>
                <w:rFonts w:ascii="Avenir Book" w:hAnsi="Avenir Book"/>
                <w:color w:val="000000"/>
              </w:rPr>
              <w:br/>
              <w:t>301 North Main Street </w:t>
            </w:r>
            <w:r w:rsidRPr="00D94C52">
              <w:rPr>
                <w:rFonts w:ascii="Avenir Book" w:hAnsi="Avenir Book"/>
                <w:color w:val="000000"/>
              </w:rPr>
              <w:br/>
              <w:t>Suite 1402 </w:t>
            </w:r>
            <w:r w:rsidRPr="00D94C52">
              <w:rPr>
                <w:rFonts w:ascii="Avenir Book" w:hAnsi="Avenir Book"/>
                <w:color w:val="000000"/>
              </w:rPr>
              <w:br/>
              <w:t>Greenville, SC 29601 </w:t>
            </w:r>
            <w:r w:rsidRPr="00D94C52">
              <w:rPr>
                <w:rStyle w:val="apple-converted-space"/>
                <w:rFonts w:ascii="Avenir Book" w:hAnsi="Avenir Book"/>
                <w:color w:val="000000"/>
              </w:rPr>
              <w:t> </w:t>
            </w:r>
            <w:r w:rsidRPr="00D94C52">
              <w:rPr>
                <w:rFonts w:ascii="Avenir Book" w:hAnsi="Avenir Book"/>
                <w:color w:val="000000"/>
              </w:rPr>
              <w:br/>
              <w:t>Phone: 1-800-669-4000  </w:t>
            </w:r>
            <w:r w:rsidRPr="00D94C52">
              <w:rPr>
                <w:rStyle w:val="apple-converted-space"/>
                <w:rFonts w:ascii="Avenir Book" w:hAnsi="Avenir Book"/>
                <w:color w:val="000000"/>
              </w:rPr>
              <w:t> </w:t>
            </w:r>
            <w:r w:rsidRPr="00D94C52">
              <w:rPr>
                <w:rFonts w:ascii="Avenir Book" w:hAnsi="Avenir Book"/>
                <w:color w:val="000000"/>
              </w:rPr>
              <w:br/>
              <w:t>TTY: 1-800-669-6820</w:t>
            </w:r>
          </w:p>
          <w:p w14:paraId="472BFC8D" w14:textId="77777777" w:rsidR="000147F1" w:rsidRPr="00D94C52" w:rsidRDefault="000147F1" w:rsidP="000147F1">
            <w:pPr>
              <w:rPr>
                <w:rFonts w:ascii="Avenir Book" w:hAnsi="Avenir Book"/>
                <w:sz w:val="20"/>
                <w:szCs w:val="20"/>
              </w:rPr>
            </w:pPr>
          </w:p>
        </w:tc>
        <w:tc>
          <w:tcPr>
            <w:tcW w:w="5166" w:type="dxa"/>
          </w:tcPr>
          <w:p w14:paraId="7B73C9C0" w14:textId="77777777" w:rsidR="000147F1" w:rsidRDefault="000147F1" w:rsidP="000147F1">
            <w:pPr>
              <w:pStyle w:val="ListParagraph"/>
              <w:numPr>
                <w:ilvl w:val="0"/>
                <w:numId w:val="19"/>
              </w:numPr>
              <w:rPr>
                <w:rFonts w:ascii="Avenir Book" w:hAnsi="Avenir Book"/>
                <w:sz w:val="20"/>
                <w:szCs w:val="20"/>
              </w:rPr>
            </w:pPr>
            <w:r>
              <w:rPr>
                <w:rFonts w:ascii="Avenir Book" w:hAnsi="Avenir Book"/>
                <w:sz w:val="20"/>
                <w:szCs w:val="20"/>
              </w:rPr>
              <w:t>South Carolina Human Affairs Law applies to employers with 15 or more employees.</w:t>
            </w:r>
          </w:p>
          <w:p w14:paraId="1E60891B" w14:textId="685D3834" w:rsidR="000147F1" w:rsidRDefault="000147F1" w:rsidP="000147F1">
            <w:pPr>
              <w:pStyle w:val="ListParagraph"/>
              <w:numPr>
                <w:ilvl w:val="0"/>
                <w:numId w:val="19"/>
              </w:numPr>
              <w:rPr>
                <w:rFonts w:ascii="Avenir Book" w:hAnsi="Avenir Book"/>
                <w:sz w:val="20"/>
                <w:szCs w:val="20"/>
              </w:rPr>
            </w:pPr>
            <w:r>
              <w:rPr>
                <w:rFonts w:ascii="Avenir Book" w:hAnsi="Avenir Book"/>
                <w:sz w:val="20"/>
                <w:szCs w:val="20"/>
              </w:rPr>
              <w:t>Complaints filed with the SHAC should be submitted within 180 days of the alleged harassment.</w:t>
            </w:r>
          </w:p>
          <w:p w14:paraId="7D848389" w14:textId="5E8A51DF" w:rsidR="000147F1" w:rsidRPr="00243686" w:rsidRDefault="000147F1" w:rsidP="000147F1">
            <w:pPr>
              <w:pStyle w:val="ListParagraph"/>
              <w:rPr>
                <w:rFonts w:ascii="Avenir Book" w:hAnsi="Avenir Book"/>
                <w:sz w:val="20"/>
                <w:szCs w:val="20"/>
              </w:rPr>
            </w:pPr>
          </w:p>
        </w:tc>
      </w:tr>
      <w:tr w:rsidR="000147F1" w:rsidRPr="00D94C52" w14:paraId="74A2C8EA" w14:textId="77777777" w:rsidTr="005C5B56">
        <w:tc>
          <w:tcPr>
            <w:tcW w:w="1412" w:type="dxa"/>
          </w:tcPr>
          <w:p w14:paraId="109BF7A7" w14:textId="1ACB6D2A" w:rsidR="000147F1" w:rsidRPr="00D94C52" w:rsidRDefault="000147F1" w:rsidP="000147F1">
            <w:pPr>
              <w:jc w:val="center"/>
              <w:rPr>
                <w:rFonts w:ascii="Avenir Book" w:hAnsi="Avenir Book"/>
                <w:sz w:val="20"/>
                <w:szCs w:val="20"/>
              </w:rPr>
            </w:pPr>
            <w:bookmarkStart w:id="16" w:name="TN"/>
            <w:r w:rsidRPr="00D94C52">
              <w:rPr>
                <w:rFonts w:ascii="Avenir Book" w:hAnsi="Avenir Book"/>
                <w:sz w:val="20"/>
                <w:szCs w:val="20"/>
              </w:rPr>
              <w:t>Tennessee</w:t>
            </w:r>
            <w:bookmarkEnd w:id="16"/>
          </w:p>
        </w:tc>
        <w:tc>
          <w:tcPr>
            <w:tcW w:w="4326" w:type="dxa"/>
          </w:tcPr>
          <w:p w14:paraId="1C3E77F0" w14:textId="77777777" w:rsidR="000147F1" w:rsidRPr="00D94C52" w:rsidRDefault="000147F1" w:rsidP="000147F1">
            <w:pPr>
              <w:pStyle w:val="NormalWeb"/>
              <w:spacing w:before="0" w:beforeAutospacing="0" w:after="0" w:afterAutospacing="0"/>
              <w:rPr>
                <w:rFonts w:ascii="Avenir Book" w:hAnsi="Avenir Book"/>
                <w:color w:val="000000"/>
              </w:rPr>
            </w:pPr>
            <w:r w:rsidRPr="00D94C52">
              <w:rPr>
                <w:rFonts w:ascii="Avenir Book" w:hAnsi="Avenir Book"/>
                <w:color w:val="000000"/>
              </w:rPr>
              <w:t>A discrimination claim can be filed either with the state administrative agency, the </w:t>
            </w:r>
            <w:r w:rsidRPr="00D94C52">
              <w:rPr>
                <w:rStyle w:val="Strong"/>
                <w:rFonts w:ascii="Avenir Book" w:hAnsi="Avenir Book"/>
                <w:color w:val="000000"/>
              </w:rPr>
              <w:t>Tennessee Human Rights Commission (THRC)</w:t>
            </w:r>
            <w:r w:rsidRPr="00D94C52">
              <w:rPr>
                <w:rFonts w:ascii="Avenir Book" w:hAnsi="Avenir Book"/>
                <w:color w:val="000000"/>
              </w:rPr>
              <w:t>, or the federal administrative agency, the </w:t>
            </w:r>
            <w:r w:rsidRPr="00D94C52">
              <w:rPr>
                <w:rStyle w:val="Strong"/>
                <w:rFonts w:ascii="Avenir Book" w:hAnsi="Avenir Book"/>
                <w:color w:val="000000"/>
              </w:rPr>
              <w:t>Equal Employment Opportunity Commission (EEOC)</w:t>
            </w:r>
            <w:r w:rsidRPr="00D94C52">
              <w:rPr>
                <w:rFonts w:ascii="Avenir Book" w:hAnsi="Avenir Book"/>
                <w:color w:val="000000"/>
              </w:rPr>
              <w:t xml:space="preserve">. The two agencies have what is called a "work-sharing agreement," which means that the agencies cooperate with each other to process claims. Filing a claim with both agencies is unnecessary, </w:t>
            </w:r>
            <w:proofErr w:type="gramStart"/>
            <w:r w:rsidRPr="00D94C52">
              <w:rPr>
                <w:rFonts w:ascii="Avenir Book" w:hAnsi="Avenir Book"/>
                <w:color w:val="000000"/>
              </w:rPr>
              <w:t>as long as</w:t>
            </w:r>
            <w:proofErr w:type="gramEnd"/>
            <w:r w:rsidRPr="00D94C52">
              <w:rPr>
                <w:rFonts w:ascii="Avenir Book" w:hAnsi="Avenir Book"/>
                <w:color w:val="000000"/>
              </w:rPr>
              <w:t xml:space="preserve"> you indicate to one of the agencies that you want it to "cross-file" the claim with the other agency.</w:t>
            </w:r>
          </w:p>
          <w:p w14:paraId="238BF4BA" w14:textId="77777777" w:rsidR="000147F1" w:rsidRPr="00D94C52" w:rsidRDefault="000147F1" w:rsidP="000147F1">
            <w:pPr>
              <w:pStyle w:val="NormalWeb"/>
              <w:spacing w:before="240" w:beforeAutospacing="0" w:after="0" w:afterAutospacing="0"/>
              <w:ind w:left="-40"/>
              <w:rPr>
                <w:rFonts w:ascii="Avenir Book" w:hAnsi="Avenir Book"/>
                <w:color w:val="000000"/>
              </w:rPr>
            </w:pPr>
            <w:r w:rsidRPr="00D94C52">
              <w:rPr>
                <w:rFonts w:ascii="Avenir Book" w:hAnsi="Avenir Book"/>
                <w:color w:val="000000"/>
              </w:rPr>
              <w:t xml:space="preserve">The Tennessee anti-discrimination statute covers some smaller </w:t>
            </w:r>
            <w:proofErr w:type="gramStart"/>
            <w:r w:rsidRPr="00D94C52">
              <w:rPr>
                <w:rFonts w:ascii="Avenir Book" w:hAnsi="Avenir Book"/>
                <w:color w:val="000000"/>
              </w:rPr>
              <w:t>employers</w:t>
            </w:r>
            <w:proofErr w:type="gramEnd"/>
            <w:r w:rsidRPr="00D94C52">
              <w:rPr>
                <w:rFonts w:ascii="Avenir Book" w:hAnsi="Avenir Book"/>
                <w:color w:val="000000"/>
              </w:rPr>
              <w:t xml:space="preserve"> not covered by federal law. Therefore, if your workplace has between 8 and 14 employees, you should file with the THRC, as the EEOC enforces federal law, which covers only employers with 15 or more employees. If your workplace has 15 or more employees, you may file with either agency. Additionally, the Tennessee </w:t>
            </w:r>
            <w:r w:rsidRPr="00D94C52">
              <w:rPr>
                <w:rFonts w:ascii="Avenir Book" w:hAnsi="Avenir Book"/>
                <w:color w:val="000000"/>
              </w:rPr>
              <w:lastRenderedPageBreak/>
              <w:t xml:space="preserve">Disability Act, which prohibits disability discrimination, applies to all </w:t>
            </w:r>
            <w:proofErr w:type="gramStart"/>
            <w:r w:rsidRPr="00D94C52">
              <w:rPr>
                <w:rFonts w:ascii="Avenir Book" w:hAnsi="Avenir Book"/>
                <w:color w:val="000000"/>
              </w:rPr>
              <w:t>employers</w:t>
            </w:r>
            <w:proofErr w:type="gramEnd"/>
            <w:r w:rsidRPr="00D94C52">
              <w:rPr>
                <w:rFonts w:ascii="Avenir Book" w:hAnsi="Avenir Book"/>
                <w:color w:val="000000"/>
              </w:rPr>
              <w:t xml:space="preserve"> in Tennessee, regardless of the number of employees.</w:t>
            </w:r>
          </w:p>
          <w:p w14:paraId="75EDDB85" w14:textId="77777777" w:rsidR="000147F1" w:rsidRDefault="000147F1" w:rsidP="000147F1">
            <w:pPr>
              <w:pStyle w:val="NormalWeb"/>
              <w:spacing w:before="0" w:beforeAutospacing="0" w:after="0" w:afterAutospacing="0"/>
              <w:ind w:left="360"/>
              <w:rPr>
                <w:rStyle w:val="Strong"/>
                <w:rFonts w:ascii="Avenir Book" w:hAnsi="Avenir Book"/>
                <w:color w:val="000000"/>
              </w:rPr>
            </w:pPr>
          </w:p>
          <w:p w14:paraId="3BB374E5" w14:textId="43A9C675" w:rsidR="000147F1" w:rsidRDefault="000147F1" w:rsidP="000147F1">
            <w:pPr>
              <w:pStyle w:val="NormalWeb"/>
              <w:spacing w:before="0" w:beforeAutospacing="0" w:after="0" w:afterAutospacing="0"/>
              <w:ind w:left="-40"/>
              <w:rPr>
                <w:rFonts w:ascii="Avenir Book" w:hAnsi="Avenir Book"/>
                <w:color w:val="000000"/>
              </w:rPr>
            </w:pPr>
            <w:r w:rsidRPr="00D94C52">
              <w:rPr>
                <w:rStyle w:val="Strong"/>
                <w:rFonts w:ascii="Avenir Book" w:hAnsi="Avenir Book"/>
                <w:color w:val="000000"/>
              </w:rPr>
              <w:t>General Information Statewide</w:t>
            </w:r>
            <w:r w:rsidRPr="00D94C52">
              <w:rPr>
                <w:rFonts w:ascii="Avenir Book" w:hAnsi="Avenir Book"/>
                <w:color w:val="000000"/>
              </w:rPr>
              <w:t> Phone: 800-251-3589</w:t>
            </w:r>
          </w:p>
          <w:p w14:paraId="632F5EE1" w14:textId="77777777" w:rsidR="000147F1" w:rsidRPr="00D94C52" w:rsidRDefault="000147F1" w:rsidP="000147F1">
            <w:pPr>
              <w:pStyle w:val="NormalWeb"/>
              <w:spacing w:before="0" w:beforeAutospacing="0" w:after="0" w:afterAutospacing="0"/>
              <w:ind w:left="-40"/>
              <w:rPr>
                <w:rFonts w:ascii="Avenir Book" w:hAnsi="Avenir Book"/>
                <w:color w:val="000000"/>
              </w:rPr>
            </w:pPr>
          </w:p>
          <w:p w14:paraId="6E983FE4" w14:textId="6824D0B0" w:rsidR="000147F1" w:rsidRDefault="000147F1" w:rsidP="000147F1">
            <w:pPr>
              <w:pStyle w:val="NormalWeb"/>
              <w:spacing w:before="0" w:beforeAutospacing="0" w:after="0" w:afterAutospacing="0"/>
              <w:ind w:left="-40"/>
              <w:rPr>
                <w:rFonts w:ascii="Avenir Book" w:hAnsi="Avenir Book"/>
                <w:color w:val="000000"/>
              </w:rPr>
            </w:pPr>
            <w:r w:rsidRPr="00D94C52">
              <w:rPr>
                <w:rStyle w:val="Strong"/>
                <w:rFonts w:ascii="Avenir Book" w:hAnsi="Avenir Book"/>
                <w:color w:val="000000"/>
              </w:rPr>
              <w:t>Nashville Office:</w:t>
            </w:r>
            <w:r w:rsidRPr="00D94C52">
              <w:rPr>
                <w:rFonts w:ascii="Avenir Book" w:hAnsi="Avenir Book"/>
                <w:color w:val="000000"/>
              </w:rPr>
              <w:br/>
              <w:t>312 Rosa L. Parks Ave</w:t>
            </w:r>
            <w:r w:rsidRPr="00D94C52">
              <w:rPr>
                <w:rStyle w:val="apple-converted-space"/>
                <w:rFonts w:ascii="Avenir Book" w:hAnsi="Avenir Book"/>
                <w:color w:val="000000"/>
              </w:rPr>
              <w:t> </w:t>
            </w:r>
            <w:r w:rsidRPr="00D94C52">
              <w:rPr>
                <w:rFonts w:ascii="Avenir Book" w:hAnsi="Avenir Book"/>
                <w:color w:val="000000"/>
              </w:rPr>
              <w:br/>
              <w:t>23</w:t>
            </w:r>
            <w:r w:rsidRPr="00D94C52">
              <w:rPr>
                <w:rFonts w:ascii="Avenir Book" w:hAnsi="Avenir Book"/>
                <w:color w:val="000000"/>
                <w:vertAlign w:val="superscript"/>
              </w:rPr>
              <w:t>rd</w:t>
            </w:r>
            <w:r w:rsidRPr="00D94C52">
              <w:rPr>
                <w:rStyle w:val="apple-converted-space"/>
                <w:rFonts w:ascii="Avenir Book" w:hAnsi="Avenir Book"/>
                <w:color w:val="000000"/>
              </w:rPr>
              <w:t> </w:t>
            </w:r>
            <w:r w:rsidRPr="00D94C52">
              <w:rPr>
                <w:rFonts w:ascii="Avenir Book" w:hAnsi="Avenir Book"/>
                <w:color w:val="000000"/>
              </w:rPr>
              <w:t>Floor</w:t>
            </w:r>
            <w:r w:rsidRPr="00D94C52">
              <w:rPr>
                <w:rFonts w:ascii="Avenir Book" w:hAnsi="Avenir Book"/>
                <w:color w:val="000000"/>
              </w:rPr>
              <w:br/>
              <w:t>Nashville, TN 37243-1219</w:t>
            </w:r>
            <w:r w:rsidRPr="00D94C52">
              <w:rPr>
                <w:rFonts w:ascii="Avenir Book" w:hAnsi="Avenir Book"/>
                <w:color w:val="000000"/>
              </w:rPr>
              <w:br/>
              <w:t>Toll Free: (800) 251-3589</w:t>
            </w:r>
            <w:r w:rsidRPr="00D94C52">
              <w:rPr>
                <w:rFonts w:ascii="Avenir Book" w:hAnsi="Avenir Book"/>
                <w:color w:val="000000"/>
              </w:rPr>
              <w:br/>
              <w:t>Phone: (615) 741-5825</w:t>
            </w:r>
            <w:r w:rsidRPr="00D94C52">
              <w:rPr>
                <w:rFonts w:ascii="Avenir Book" w:hAnsi="Avenir Book"/>
                <w:color w:val="000000"/>
              </w:rPr>
              <w:br/>
              <w:t>Fax/3rd Floor: (615) 253-1886</w:t>
            </w:r>
            <w:r w:rsidRPr="00D94C52">
              <w:rPr>
                <w:rFonts w:ascii="Avenir Book" w:hAnsi="Avenir Book"/>
                <w:color w:val="000000"/>
              </w:rPr>
              <w:br/>
              <w:t>Fax/4th Floor: (615) 532-2197</w:t>
            </w:r>
          </w:p>
          <w:p w14:paraId="6766E439" w14:textId="77777777" w:rsidR="000147F1" w:rsidRPr="00D94C52" w:rsidRDefault="000147F1" w:rsidP="000147F1">
            <w:pPr>
              <w:pStyle w:val="NormalWeb"/>
              <w:spacing w:before="0" w:beforeAutospacing="0" w:after="0" w:afterAutospacing="0"/>
              <w:ind w:left="-40"/>
              <w:rPr>
                <w:rFonts w:ascii="Avenir Book" w:hAnsi="Avenir Book"/>
                <w:color w:val="000000"/>
              </w:rPr>
            </w:pPr>
          </w:p>
          <w:p w14:paraId="71EB801C" w14:textId="3BA7B537" w:rsidR="000147F1" w:rsidRDefault="000147F1" w:rsidP="000147F1">
            <w:pPr>
              <w:pStyle w:val="NormalWeb"/>
              <w:spacing w:before="0" w:beforeAutospacing="0" w:after="0" w:afterAutospacing="0"/>
              <w:ind w:left="-40"/>
              <w:rPr>
                <w:rFonts w:ascii="Avenir Book" w:hAnsi="Avenir Book"/>
                <w:color w:val="000000"/>
              </w:rPr>
            </w:pPr>
            <w:r w:rsidRPr="00D94C52">
              <w:rPr>
                <w:rStyle w:val="Strong"/>
                <w:rFonts w:ascii="Avenir Book" w:hAnsi="Avenir Book"/>
                <w:color w:val="000000"/>
              </w:rPr>
              <w:t>EEOC's Memphis District Office</w:t>
            </w:r>
            <w:r w:rsidRPr="00D94C52">
              <w:rPr>
                <w:rFonts w:ascii="Avenir Book" w:hAnsi="Avenir Book"/>
                <w:color w:val="000000"/>
              </w:rPr>
              <w:br/>
              <w:t>1407 Union Avenue</w:t>
            </w:r>
            <w:r w:rsidRPr="00D94C52">
              <w:rPr>
                <w:rFonts w:ascii="Avenir Book" w:hAnsi="Avenir Book"/>
                <w:color w:val="000000"/>
              </w:rPr>
              <w:br/>
              <w:t>Suite 521</w:t>
            </w:r>
            <w:r w:rsidRPr="00D94C52">
              <w:rPr>
                <w:rFonts w:ascii="Avenir Book" w:hAnsi="Avenir Book"/>
                <w:color w:val="000000"/>
              </w:rPr>
              <w:br/>
              <w:t>Memphis, TN 38104</w:t>
            </w:r>
            <w:r w:rsidRPr="00D94C52">
              <w:rPr>
                <w:rFonts w:ascii="Avenir Book" w:hAnsi="Avenir Book"/>
                <w:color w:val="000000"/>
              </w:rPr>
              <w:br/>
              <w:t>Phone: 1-800-669-4000</w:t>
            </w:r>
            <w:r w:rsidRPr="00D94C52">
              <w:rPr>
                <w:rFonts w:ascii="Avenir Book" w:hAnsi="Avenir Book"/>
                <w:color w:val="000000"/>
              </w:rPr>
              <w:br/>
              <w:t>TTY: 1-800-669-6820</w:t>
            </w:r>
          </w:p>
          <w:p w14:paraId="2BDFE2DD" w14:textId="77777777" w:rsidR="000147F1" w:rsidRPr="00D94C52" w:rsidRDefault="000147F1" w:rsidP="000147F1">
            <w:pPr>
              <w:pStyle w:val="NormalWeb"/>
              <w:spacing w:before="0" w:beforeAutospacing="0" w:after="0" w:afterAutospacing="0"/>
              <w:ind w:left="-40"/>
              <w:rPr>
                <w:rFonts w:ascii="Avenir Book" w:hAnsi="Avenir Book"/>
                <w:color w:val="000000"/>
              </w:rPr>
            </w:pPr>
          </w:p>
          <w:p w14:paraId="0C9CE250" w14:textId="729EB6F1" w:rsidR="000147F1" w:rsidRPr="00D94C52" w:rsidRDefault="000147F1" w:rsidP="000147F1">
            <w:pPr>
              <w:pStyle w:val="NormalWeb"/>
              <w:spacing w:before="0" w:beforeAutospacing="0" w:after="0" w:afterAutospacing="0"/>
              <w:ind w:left="-40"/>
              <w:rPr>
                <w:rFonts w:ascii="Avenir Book" w:hAnsi="Avenir Book"/>
                <w:color w:val="000000"/>
              </w:rPr>
            </w:pPr>
            <w:r w:rsidRPr="00D94C52">
              <w:rPr>
                <w:rStyle w:val="Strong"/>
                <w:rFonts w:ascii="Avenir Book" w:hAnsi="Avenir Book"/>
                <w:color w:val="000000"/>
              </w:rPr>
              <w:t>EEOC's Nashville Area Office</w:t>
            </w:r>
            <w:r w:rsidRPr="00D94C52">
              <w:rPr>
                <w:rFonts w:ascii="Avenir Book" w:hAnsi="Avenir Book"/>
                <w:color w:val="000000"/>
              </w:rPr>
              <w:br/>
              <w:t>220 Athens Way</w:t>
            </w:r>
            <w:r w:rsidRPr="00D94C52">
              <w:rPr>
                <w:rFonts w:ascii="Avenir Book" w:hAnsi="Avenir Book"/>
                <w:color w:val="000000"/>
              </w:rPr>
              <w:br/>
              <w:t>Suite 350</w:t>
            </w:r>
            <w:r w:rsidRPr="00D94C52">
              <w:rPr>
                <w:rFonts w:ascii="Avenir Book" w:hAnsi="Avenir Book"/>
                <w:color w:val="000000"/>
              </w:rPr>
              <w:br/>
              <w:t>Nashville, TN 37228</w:t>
            </w:r>
            <w:r w:rsidRPr="00D94C52">
              <w:rPr>
                <w:rFonts w:ascii="Avenir Book" w:hAnsi="Avenir Book"/>
                <w:color w:val="000000"/>
              </w:rPr>
              <w:br/>
              <w:t>Phone: 1-800-669-4000</w:t>
            </w:r>
            <w:r w:rsidRPr="00D94C52">
              <w:rPr>
                <w:rFonts w:ascii="Avenir Book" w:hAnsi="Avenir Book"/>
                <w:color w:val="000000"/>
              </w:rPr>
              <w:br/>
              <w:t>TTY: 1-800-669-6820</w:t>
            </w:r>
          </w:p>
        </w:tc>
        <w:tc>
          <w:tcPr>
            <w:tcW w:w="5166" w:type="dxa"/>
          </w:tcPr>
          <w:p w14:paraId="6818F3FF" w14:textId="77777777" w:rsidR="000147F1" w:rsidRPr="00D94C52" w:rsidRDefault="000147F1" w:rsidP="000147F1">
            <w:pPr>
              <w:numPr>
                <w:ilvl w:val="0"/>
                <w:numId w:val="13"/>
              </w:numPr>
              <w:rPr>
                <w:rFonts w:ascii="Avenir Book" w:hAnsi="Avenir Book"/>
                <w:color w:val="222222"/>
                <w:sz w:val="20"/>
                <w:szCs w:val="20"/>
              </w:rPr>
            </w:pPr>
            <w:r w:rsidRPr="00D94C52">
              <w:rPr>
                <w:rFonts w:ascii="Avenir Book" w:hAnsi="Avenir Book"/>
                <w:color w:val="222222"/>
                <w:sz w:val="20"/>
                <w:szCs w:val="20"/>
              </w:rPr>
              <w:lastRenderedPageBreak/>
              <w:t>Tennessee law applies to employers with 8 or more employees. (Federal law applies to organizations with 15 or more employees.)</w:t>
            </w:r>
          </w:p>
          <w:p w14:paraId="205560B2" w14:textId="77777777" w:rsidR="000147F1" w:rsidRPr="00D94C52" w:rsidRDefault="000147F1" w:rsidP="000147F1">
            <w:pPr>
              <w:numPr>
                <w:ilvl w:val="0"/>
                <w:numId w:val="13"/>
              </w:numPr>
              <w:rPr>
                <w:rFonts w:ascii="Avenir Book" w:hAnsi="Avenir Book"/>
                <w:color w:val="222222"/>
                <w:sz w:val="20"/>
                <w:szCs w:val="20"/>
              </w:rPr>
            </w:pPr>
            <w:r w:rsidRPr="00D94C52">
              <w:rPr>
                <w:rFonts w:ascii="Avenir Book" w:hAnsi="Avenir Book"/>
                <w:color w:val="222222"/>
                <w:sz w:val="20"/>
                <w:szCs w:val="20"/>
              </w:rPr>
              <w:t xml:space="preserve">Tennessee state government employees are required to receive sexual harassment </w:t>
            </w:r>
            <w:proofErr w:type="gramStart"/>
            <w:r w:rsidRPr="00D94C52">
              <w:rPr>
                <w:rFonts w:ascii="Avenir Book" w:hAnsi="Avenir Book"/>
                <w:color w:val="222222"/>
                <w:sz w:val="20"/>
                <w:szCs w:val="20"/>
              </w:rPr>
              <w:t>training</w:t>
            </w:r>
            <w:proofErr w:type="gramEnd"/>
            <w:r w:rsidRPr="00D94C52">
              <w:rPr>
                <w:rFonts w:ascii="Avenir Book" w:hAnsi="Avenir Book"/>
                <w:color w:val="222222"/>
                <w:sz w:val="20"/>
                <w:szCs w:val="20"/>
              </w:rPr>
              <w:t xml:space="preserve"> and the state Department of Personnel has been tasked with providing training assistance, planning and workshops.</w:t>
            </w:r>
          </w:p>
          <w:p w14:paraId="066B5C18" w14:textId="77777777" w:rsidR="000147F1" w:rsidRDefault="000147F1" w:rsidP="000147F1">
            <w:pPr>
              <w:numPr>
                <w:ilvl w:val="0"/>
                <w:numId w:val="13"/>
              </w:numPr>
              <w:rPr>
                <w:rFonts w:ascii="Avenir Book" w:hAnsi="Avenir Book"/>
                <w:color w:val="222222"/>
                <w:sz w:val="20"/>
                <w:szCs w:val="20"/>
              </w:rPr>
            </w:pPr>
            <w:r w:rsidRPr="00D94C52">
              <w:rPr>
                <w:rFonts w:ascii="Avenir Book" w:hAnsi="Avenir Book"/>
                <w:color w:val="222222"/>
                <w:sz w:val="20"/>
                <w:szCs w:val="20"/>
              </w:rPr>
              <w:t>Employees should be informed of their right to file a sexual harassment complaint with the Tennessee Human Rights Commission or the EEOC.</w:t>
            </w:r>
          </w:p>
          <w:p w14:paraId="72099966" w14:textId="6B4BB167" w:rsidR="000147F1" w:rsidRDefault="000147F1" w:rsidP="000147F1">
            <w:pPr>
              <w:numPr>
                <w:ilvl w:val="0"/>
                <w:numId w:val="13"/>
              </w:numPr>
              <w:rPr>
                <w:rFonts w:ascii="Avenir Book" w:hAnsi="Avenir Book"/>
                <w:color w:val="222222"/>
                <w:sz w:val="20"/>
                <w:szCs w:val="20"/>
              </w:rPr>
            </w:pPr>
            <w:r w:rsidRPr="00D94C52">
              <w:rPr>
                <w:rFonts w:ascii="Avenir Book" w:hAnsi="Avenir Book"/>
                <w:color w:val="222222"/>
                <w:sz w:val="20"/>
                <w:szCs w:val="20"/>
              </w:rPr>
              <w:t xml:space="preserve">Sexual harassment is prohibited based on sex discrimination in </w:t>
            </w:r>
            <w:r>
              <w:rPr>
                <w:rFonts w:ascii="Avenir Book" w:hAnsi="Avenir Book"/>
                <w:color w:val="222222"/>
                <w:sz w:val="20"/>
                <w:szCs w:val="20"/>
              </w:rPr>
              <w:t>The Tennessee Human Rights Act.</w:t>
            </w:r>
          </w:p>
          <w:p w14:paraId="4ADCDC1A" w14:textId="3A7F66C4" w:rsidR="000147F1" w:rsidRPr="002034C7" w:rsidRDefault="000147F1" w:rsidP="000147F1">
            <w:pPr>
              <w:numPr>
                <w:ilvl w:val="0"/>
                <w:numId w:val="13"/>
              </w:numPr>
              <w:rPr>
                <w:rFonts w:ascii="Avenir Book" w:hAnsi="Avenir Book"/>
                <w:color w:val="222222"/>
                <w:sz w:val="20"/>
                <w:szCs w:val="20"/>
              </w:rPr>
            </w:pPr>
            <w:r>
              <w:rPr>
                <w:rFonts w:ascii="Avenir Book" w:hAnsi="Avenir Book"/>
                <w:color w:val="222222"/>
                <w:sz w:val="20"/>
                <w:szCs w:val="20"/>
              </w:rPr>
              <w:t>Complaints filed with the THRC must be filed within 180 days of the alleged harassment.</w:t>
            </w:r>
          </w:p>
          <w:p w14:paraId="79A2C66A" w14:textId="77777777" w:rsidR="000147F1" w:rsidRPr="00D94C52" w:rsidRDefault="000147F1" w:rsidP="000147F1">
            <w:pPr>
              <w:rPr>
                <w:rFonts w:ascii="Avenir Book" w:hAnsi="Avenir Book"/>
                <w:sz w:val="20"/>
                <w:szCs w:val="20"/>
              </w:rPr>
            </w:pPr>
          </w:p>
        </w:tc>
      </w:tr>
      <w:tr w:rsidR="000147F1" w:rsidRPr="00D94C52" w14:paraId="1B72CEE0" w14:textId="77777777" w:rsidTr="005C5B56">
        <w:tc>
          <w:tcPr>
            <w:tcW w:w="1412" w:type="dxa"/>
          </w:tcPr>
          <w:p w14:paraId="2402B551" w14:textId="350D0708" w:rsidR="000147F1" w:rsidRPr="00D94C52" w:rsidRDefault="000147F1" w:rsidP="000147F1">
            <w:pPr>
              <w:jc w:val="center"/>
              <w:rPr>
                <w:rFonts w:ascii="Avenir Book" w:hAnsi="Avenir Book"/>
                <w:sz w:val="20"/>
                <w:szCs w:val="20"/>
              </w:rPr>
            </w:pPr>
            <w:bookmarkStart w:id="17" w:name="TX"/>
            <w:r w:rsidRPr="00D94C52">
              <w:rPr>
                <w:rFonts w:ascii="Avenir Book" w:hAnsi="Avenir Book"/>
                <w:sz w:val="20"/>
                <w:szCs w:val="20"/>
              </w:rPr>
              <w:t>Texas</w:t>
            </w:r>
            <w:bookmarkEnd w:id="17"/>
          </w:p>
        </w:tc>
        <w:tc>
          <w:tcPr>
            <w:tcW w:w="4326" w:type="dxa"/>
          </w:tcPr>
          <w:p w14:paraId="71B407B3" w14:textId="77777777" w:rsidR="000147F1" w:rsidRDefault="000147F1" w:rsidP="000147F1">
            <w:pPr>
              <w:pStyle w:val="NormalWeb"/>
              <w:spacing w:before="0" w:beforeAutospacing="0" w:after="0" w:afterAutospacing="0"/>
              <w:rPr>
                <w:rFonts w:ascii="Avenir Book" w:hAnsi="Avenir Book"/>
                <w:color w:val="000000"/>
              </w:rPr>
            </w:pPr>
            <w:r w:rsidRPr="00D94C52">
              <w:rPr>
                <w:rFonts w:ascii="Avenir Book" w:hAnsi="Avenir Book"/>
                <w:color w:val="000000"/>
              </w:rPr>
              <w:t>A discrimination claim can be filed either with the state administrative agency, the </w:t>
            </w:r>
            <w:r w:rsidRPr="00D94C52">
              <w:rPr>
                <w:rStyle w:val="Strong"/>
                <w:rFonts w:ascii="Avenir Book" w:hAnsi="Avenir Book"/>
                <w:color w:val="000000"/>
              </w:rPr>
              <w:t>Texas Workforce Commission -- Civil Rights Division (TWC-CRD)</w:t>
            </w:r>
            <w:r w:rsidRPr="00D94C52">
              <w:rPr>
                <w:rFonts w:ascii="Avenir Book" w:hAnsi="Avenir Book"/>
                <w:color w:val="000000"/>
              </w:rPr>
              <w:t> or the federal administrative agency, the </w:t>
            </w:r>
            <w:r w:rsidRPr="00D94C52">
              <w:rPr>
                <w:rStyle w:val="Strong"/>
                <w:rFonts w:ascii="Avenir Book" w:hAnsi="Avenir Book"/>
                <w:color w:val="000000"/>
              </w:rPr>
              <w:t>Equal Employment Opportunity Commission (EEOC)</w:t>
            </w:r>
            <w:r w:rsidRPr="00D94C52">
              <w:rPr>
                <w:rFonts w:ascii="Avenir Book" w:hAnsi="Avenir Book"/>
                <w:color w:val="000000"/>
              </w:rPr>
              <w:t xml:space="preserve">. The two agencies have what is called a “work-sharing agreement,” which means that the agencies cooperate with each other to process claims. Filing a claim with both agencies is unnecessary, </w:t>
            </w:r>
            <w:proofErr w:type="gramStart"/>
            <w:r w:rsidRPr="00D94C52">
              <w:rPr>
                <w:rFonts w:ascii="Avenir Book" w:hAnsi="Avenir Book"/>
                <w:color w:val="000000"/>
              </w:rPr>
              <w:t>as long as</w:t>
            </w:r>
            <w:proofErr w:type="gramEnd"/>
            <w:r w:rsidRPr="00D94C52">
              <w:rPr>
                <w:rFonts w:ascii="Avenir Book" w:hAnsi="Avenir Book"/>
                <w:color w:val="000000"/>
              </w:rPr>
              <w:t xml:space="preserve"> you indicate to one of the agencies that you want it to “cross-file” the claim with the other agency. </w:t>
            </w:r>
          </w:p>
          <w:p w14:paraId="470575FA" w14:textId="77777777" w:rsidR="000147F1" w:rsidRDefault="000147F1" w:rsidP="000147F1">
            <w:pPr>
              <w:pStyle w:val="NormalWeb"/>
              <w:spacing w:before="0" w:beforeAutospacing="0" w:after="0" w:afterAutospacing="0"/>
              <w:rPr>
                <w:rFonts w:ascii="Avenir Book" w:hAnsi="Avenir Book"/>
                <w:color w:val="000000"/>
              </w:rPr>
            </w:pPr>
          </w:p>
          <w:p w14:paraId="01BB1FEE" w14:textId="229847C1" w:rsidR="000147F1" w:rsidRPr="00D94C52" w:rsidRDefault="000147F1" w:rsidP="000147F1">
            <w:pPr>
              <w:pStyle w:val="NormalWeb"/>
              <w:spacing w:before="0" w:beforeAutospacing="0" w:after="0" w:afterAutospacing="0"/>
              <w:rPr>
                <w:rFonts w:ascii="Avenir Book" w:hAnsi="Avenir Book"/>
                <w:color w:val="000000"/>
              </w:rPr>
            </w:pPr>
            <w:r w:rsidRPr="00D94C52">
              <w:rPr>
                <w:rFonts w:ascii="Avenir Book" w:hAnsi="Avenir Book"/>
                <w:color w:val="000000"/>
              </w:rPr>
              <w:t>If you are a state employee with an </w:t>
            </w:r>
            <w:r w:rsidRPr="00D94C52">
              <w:rPr>
                <w:rFonts w:ascii="Avenir Book" w:hAnsi="Avenir Book"/>
              </w:rPr>
              <w:t>age discrimination</w:t>
            </w:r>
            <w:r w:rsidRPr="00D94C52">
              <w:rPr>
                <w:rFonts w:ascii="Avenir Book" w:hAnsi="Avenir Book"/>
                <w:color w:val="000000"/>
              </w:rPr>
              <w:t> or </w:t>
            </w:r>
            <w:r w:rsidRPr="00D94C52">
              <w:rPr>
                <w:rFonts w:ascii="Avenir Book" w:hAnsi="Avenir Book"/>
              </w:rPr>
              <w:t>disability discrimination</w:t>
            </w:r>
            <w:r w:rsidRPr="00D94C52">
              <w:rPr>
                <w:rFonts w:ascii="Avenir Book" w:hAnsi="Avenir Book"/>
                <w:color w:val="000000"/>
              </w:rPr>
              <w:t> claim, you should be sure to file a timely claim under Texas state law, because the state may have immunity from certain kinds of claims under the ADA or ADEA.</w:t>
            </w:r>
          </w:p>
          <w:p w14:paraId="7ECC0BCB" w14:textId="77777777" w:rsidR="000147F1" w:rsidRPr="00D94C52" w:rsidRDefault="000147F1" w:rsidP="000147F1">
            <w:pPr>
              <w:rPr>
                <w:rFonts w:ascii="Avenir Book" w:hAnsi="Avenir Book"/>
                <w:sz w:val="20"/>
                <w:szCs w:val="20"/>
              </w:rPr>
            </w:pPr>
          </w:p>
          <w:p w14:paraId="74ED5AB0" w14:textId="588B01EB" w:rsidR="000147F1" w:rsidRPr="00D94C52" w:rsidRDefault="000147F1" w:rsidP="000147F1">
            <w:pPr>
              <w:pStyle w:val="NormalWeb"/>
              <w:spacing w:before="0" w:beforeAutospacing="0" w:after="0" w:afterAutospacing="0"/>
              <w:rPr>
                <w:rFonts w:ascii="Avenir Book" w:hAnsi="Avenir Book"/>
                <w:color w:val="000000"/>
              </w:rPr>
            </w:pPr>
            <w:r w:rsidRPr="00D94C52">
              <w:rPr>
                <w:rStyle w:val="Strong"/>
                <w:rFonts w:ascii="Avenir Book" w:hAnsi="Avenir Book"/>
                <w:color w:val="000000"/>
              </w:rPr>
              <w:t>Texas Workforce Commission -- Civil Rights Division</w:t>
            </w:r>
            <w:r w:rsidRPr="00D94C52">
              <w:rPr>
                <w:rFonts w:ascii="Avenir Book" w:hAnsi="Avenir Book"/>
                <w:color w:val="000000"/>
              </w:rPr>
              <w:t> </w:t>
            </w:r>
            <w:r w:rsidRPr="00D94C52">
              <w:rPr>
                <w:rFonts w:ascii="Avenir Book" w:hAnsi="Avenir Book"/>
                <w:color w:val="000000"/>
              </w:rPr>
              <w:br/>
              <w:t>(Mail completed form)</w:t>
            </w:r>
            <w:r w:rsidRPr="00D94C52">
              <w:rPr>
                <w:rFonts w:ascii="Avenir Book" w:hAnsi="Avenir Book"/>
                <w:color w:val="000000"/>
              </w:rPr>
              <w:br/>
              <w:t>101 E. 15</w:t>
            </w:r>
            <w:r w:rsidRPr="00D94C52">
              <w:rPr>
                <w:rFonts w:ascii="Avenir Book" w:hAnsi="Avenir Book"/>
                <w:color w:val="000000"/>
                <w:vertAlign w:val="superscript"/>
              </w:rPr>
              <w:t>th</w:t>
            </w:r>
            <w:r w:rsidRPr="00D94C52">
              <w:rPr>
                <w:rStyle w:val="apple-converted-space"/>
                <w:rFonts w:ascii="Avenir Book" w:hAnsi="Avenir Book"/>
                <w:color w:val="000000"/>
              </w:rPr>
              <w:t> </w:t>
            </w:r>
            <w:r w:rsidRPr="00D94C52">
              <w:rPr>
                <w:rFonts w:ascii="Avenir Book" w:hAnsi="Avenir Book"/>
                <w:color w:val="000000"/>
              </w:rPr>
              <w:t>St., Room 144-T</w:t>
            </w:r>
            <w:r w:rsidRPr="00D94C52">
              <w:rPr>
                <w:rStyle w:val="apple-converted-space"/>
                <w:rFonts w:ascii="Avenir Book" w:hAnsi="Avenir Book"/>
                <w:color w:val="000000"/>
              </w:rPr>
              <w:t> </w:t>
            </w:r>
            <w:r w:rsidRPr="00D94C52">
              <w:rPr>
                <w:rFonts w:ascii="Avenir Book" w:hAnsi="Avenir Book"/>
                <w:color w:val="000000"/>
              </w:rPr>
              <w:br/>
              <w:t>Austin, Texas 78701 </w:t>
            </w:r>
            <w:r w:rsidRPr="00D94C52">
              <w:rPr>
                <w:rFonts w:ascii="Avenir Book" w:hAnsi="Avenir Book"/>
                <w:color w:val="000000"/>
              </w:rPr>
              <w:br/>
              <w:t>Toll-free within Texas: (888) 452-4778 </w:t>
            </w:r>
            <w:r w:rsidRPr="00D94C52">
              <w:rPr>
                <w:rStyle w:val="apple-converted-space"/>
                <w:rFonts w:ascii="Avenir Book" w:hAnsi="Avenir Book"/>
                <w:color w:val="000000"/>
              </w:rPr>
              <w:t> </w:t>
            </w:r>
          </w:p>
          <w:p w14:paraId="518A396C" w14:textId="04853022" w:rsidR="000147F1" w:rsidRPr="00D94C52" w:rsidRDefault="000147F1" w:rsidP="000147F1">
            <w:pPr>
              <w:rPr>
                <w:rFonts w:ascii="Avenir Book" w:hAnsi="Avenir Book"/>
                <w:color w:val="000000"/>
                <w:sz w:val="20"/>
                <w:szCs w:val="20"/>
              </w:rPr>
            </w:pPr>
            <w:r w:rsidRPr="00D94C52">
              <w:rPr>
                <w:rFonts w:ascii="Avenir Book" w:hAnsi="Avenir Book"/>
                <w:color w:val="000000"/>
                <w:sz w:val="20"/>
                <w:szCs w:val="20"/>
              </w:rPr>
              <w:t>To Submit Complaint in Person</w:t>
            </w:r>
            <w:r w:rsidRPr="00D94C52">
              <w:rPr>
                <w:rFonts w:ascii="Avenir Book" w:hAnsi="Avenir Book"/>
                <w:color w:val="000000"/>
                <w:sz w:val="20"/>
                <w:szCs w:val="20"/>
              </w:rPr>
              <w:br/>
              <w:t>Texas Workforce Commission Civil Rights Division</w:t>
            </w:r>
            <w:r w:rsidRPr="00D94C52">
              <w:rPr>
                <w:rFonts w:ascii="Avenir Book" w:hAnsi="Avenir Book"/>
                <w:color w:val="000000"/>
                <w:sz w:val="20"/>
                <w:szCs w:val="20"/>
              </w:rPr>
              <w:br/>
              <w:t>117 Trinity St., Room 144-T</w:t>
            </w:r>
            <w:r w:rsidRPr="00D94C52">
              <w:rPr>
                <w:rFonts w:ascii="Avenir Book" w:hAnsi="Avenir Book"/>
                <w:color w:val="000000"/>
                <w:sz w:val="20"/>
                <w:szCs w:val="20"/>
              </w:rPr>
              <w:br/>
              <w:t xml:space="preserve">Austin, Texas 78701 </w:t>
            </w:r>
          </w:p>
          <w:p w14:paraId="4DA6BE2D" w14:textId="77777777" w:rsidR="000147F1" w:rsidRPr="00D94C52" w:rsidRDefault="000147F1" w:rsidP="000147F1">
            <w:pPr>
              <w:rPr>
                <w:rFonts w:ascii="Avenir Book" w:hAnsi="Avenir Book"/>
                <w:color w:val="000000"/>
                <w:sz w:val="20"/>
                <w:szCs w:val="20"/>
              </w:rPr>
            </w:pPr>
          </w:p>
          <w:p w14:paraId="3EC9BFA6" w14:textId="555ED4F8" w:rsidR="000147F1" w:rsidRPr="00D94C52" w:rsidRDefault="000147F1" w:rsidP="000147F1">
            <w:pPr>
              <w:rPr>
                <w:rStyle w:val="apple-converted-space"/>
                <w:rFonts w:ascii="Avenir Book" w:hAnsi="Avenir Book"/>
                <w:color w:val="000000"/>
                <w:sz w:val="20"/>
                <w:szCs w:val="20"/>
              </w:rPr>
            </w:pPr>
            <w:r w:rsidRPr="00D94C52">
              <w:rPr>
                <w:rStyle w:val="Strong"/>
                <w:rFonts w:ascii="Avenir Book" w:hAnsi="Avenir Book"/>
                <w:color w:val="000000"/>
                <w:sz w:val="20"/>
                <w:szCs w:val="20"/>
              </w:rPr>
              <w:t>Dallas District Office</w:t>
            </w:r>
            <w:r w:rsidRPr="00D94C52">
              <w:rPr>
                <w:rFonts w:ascii="Avenir Book" w:hAnsi="Avenir Book"/>
                <w:color w:val="000000"/>
                <w:sz w:val="20"/>
                <w:szCs w:val="20"/>
              </w:rPr>
              <w:t> </w:t>
            </w:r>
            <w:r w:rsidRPr="00D94C52">
              <w:rPr>
                <w:rFonts w:ascii="Avenir Book" w:hAnsi="Avenir Book"/>
                <w:color w:val="000000"/>
                <w:sz w:val="20"/>
                <w:szCs w:val="20"/>
              </w:rPr>
              <w:br/>
              <w:t>207 S. Houston Street </w:t>
            </w:r>
            <w:r w:rsidRPr="00D94C52">
              <w:rPr>
                <w:rFonts w:ascii="Avenir Book" w:hAnsi="Avenir Book"/>
                <w:color w:val="000000"/>
                <w:sz w:val="20"/>
                <w:szCs w:val="20"/>
              </w:rPr>
              <w:br/>
              <w:t>3rd Floor </w:t>
            </w:r>
            <w:r w:rsidRPr="00D94C52">
              <w:rPr>
                <w:rStyle w:val="apple-converted-space"/>
                <w:rFonts w:ascii="Avenir Book" w:hAnsi="Avenir Book"/>
                <w:color w:val="000000"/>
                <w:sz w:val="20"/>
                <w:szCs w:val="20"/>
              </w:rPr>
              <w:t> </w:t>
            </w:r>
            <w:r w:rsidRPr="00D94C52">
              <w:rPr>
                <w:rFonts w:ascii="Avenir Book" w:hAnsi="Avenir Book"/>
                <w:color w:val="000000"/>
                <w:sz w:val="20"/>
                <w:szCs w:val="20"/>
              </w:rPr>
              <w:br/>
              <w:t>Dallas, TX 75202-4726 </w:t>
            </w:r>
            <w:r w:rsidRPr="00D94C52">
              <w:rPr>
                <w:rStyle w:val="apple-converted-space"/>
                <w:rFonts w:ascii="Avenir Book" w:hAnsi="Avenir Book"/>
                <w:color w:val="000000"/>
                <w:sz w:val="20"/>
                <w:szCs w:val="20"/>
              </w:rPr>
              <w:t> </w:t>
            </w:r>
            <w:r w:rsidRPr="00D94C52">
              <w:rPr>
                <w:rFonts w:ascii="Avenir Book" w:hAnsi="Avenir Book"/>
                <w:color w:val="000000"/>
                <w:sz w:val="20"/>
                <w:szCs w:val="20"/>
              </w:rPr>
              <w:br/>
              <w:t>Phone: (214) 655-3355 </w:t>
            </w:r>
            <w:r w:rsidRPr="00D94C52">
              <w:rPr>
                <w:rStyle w:val="apple-converted-space"/>
                <w:rFonts w:ascii="Avenir Book" w:hAnsi="Avenir Book"/>
                <w:color w:val="000000"/>
                <w:sz w:val="20"/>
                <w:szCs w:val="20"/>
              </w:rPr>
              <w:t> </w:t>
            </w:r>
            <w:r w:rsidRPr="00D94C52">
              <w:rPr>
                <w:rFonts w:ascii="Avenir Book" w:hAnsi="Avenir Book"/>
                <w:color w:val="000000"/>
                <w:sz w:val="20"/>
                <w:szCs w:val="20"/>
              </w:rPr>
              <w:br/>
              <w:t>TTY: (214) 655-3363 </w:t>
            </w:r>
            <w:r w:rsidRPr="00D94C52">
              <w:rPr>
                <w:rStyle w:val="apple-converted-space"/>
                <w:rFonts w:ascii="Avenir Book" w:hAnsi="Avenir Book"/>
                <w:color w:val="000000"/>
                <w:sz w:val="20"/>
                <w:szCs w:val="20"/>
              </w:rPr>
              <w:t> </w:t>
            </w:r>
          </w:p>
          <w:p w14:paraId="2BD6B300" w14:textId="77777777" w:rsidR="000147F1" w:rsidRPr="00D94C52" w:rsidRDefault="000147F1" w:rsidP="000147F1">
            <w:pPr>
              <w:rPr>
                <w:rStyle w:val="apple-converted-space"/>
                <w:rFonts w:ascii="Avenir Book" w:hAnsi="Avenir Book"/>
                <w:color w:val="000000"/>
                <w:sz w:val="20"/>
                <w:szCs w:val="20"/>
              </w:rPr>
            </w:pPr>
          </w:p>
          <w:p w14:paraId="669DD513" w14:textId="39238F66" w:rsidR="000147F1" w:rsidRPr="00D94C52" w:rsidRDefault="000147F1" w:rsidP="000147F1">
            <w:pPr>
              <w:rPr>
                <w:rFonts w:ascii="Avenir Book" w:hAnsi="Avenir Book"/>
                <w:color w:val="000000"/>
                <w:sz w:val="20"/>
                <w:szCs w:val="20"/>
              </w:rPr>
            </w:pPr>
            <w:r w:rsidRPr="00D94C52">
              <w:rPr>
                <w:rStyle w:val="Strong"/>
                <w:rFonts w:ascii="Avenir Book" w:hAnsi="Avenir Book"/>
                <w:color w:val="000000"/>
                <w:sz w:val="20"/>
                <w:szCs w:val="20"/>
              </w:rPr>
              <w:t>El Paso Area Office</w:t>
            </w:r>
            <w:r w:rsidRPr="00D94C52">
              <w:rPr>
                <w:rStyle w:val="apple-converted-space"/>
                <w:rFonts w:ascii="Avenir Book" w:hAnsi="Avenir Book"/>
                <w:color w:val="000000"/>
                <w:sz w:val="20"/>
                <w:szCs w:val="20"/>
              </w:rPr>
              <w:t> </w:t>
            </w:r>
            <w:r w:rsidRPr="00D94C52">
              <w:rPr>
                <w:rFonts w:ascii="Avenir Book" w:hAnsi="Avenir Book"/>
                <w:color w:val="000000"/>
                <w:sz w:val="20"/>
                <w:szCs w:val="20"/>
              </w:rPr>
              <w:br/>
              <w:t>300 E. Main Drive </w:t>
            </w:r>
            <w:r w:rsidRPr="00D94C52">
              <w:rPr>
                <w:rFonts w:ascii="Avenir Book" w:hAnsi="Avenir Book"/>
                <w:color w:val="000000"/>
                <w:sz w:val="20"/>
                <w:szCs w:val="20"/>
              </w:rPr>
              <w:br/>
              <w:t>Suite 500 </w:t>
            </w:r>
            <w:r w:rsidRPr="00D94C52">
              <w:rPr>
                <w:rStyle w:val="apple-converted-space"/>
                <w:rFonts w:ascii="Avenir Book" w:hAnsi="Avenir Book"/>
                <w:color w:val="000000"/>
                <w:sz w:val="20"/>
                <w:szCs w:val="20"/>
              </w:rPr>
              <w:t> </w:t>
            </w:r>
            <w:r w:rsidRPr="00D94C52">
              <w:rPr>
                <w:rFonts w:ascii="Avenir Book" w:hAnsi="Avenir Book"/>
                <w:color w:val="000000"/>
                <w:sz w:val="20"/>
                <w:szCs w:val="20"/>
              </w:rPr>
              <w:br/>
              <w:t>El Paso, TX 79901 </w:t>
            </w:r>
            <w:r w:rsidRPr="00D94C52">
              <w:rPr>
                <w:rStyle w:val="apple-converted-space"/>
                <w:rFonts w:ascii="Avenir Book" w:hAnsi="Avenir Book"/>
                <w:color w:val="000000"/>
                <w:sz w:val="20"/>
                <w:szCs w:val="20"/>
              </w:rPr>
              <w:t> </w:t>
            </w:r>
            <w:r w:rsidRPr="00D94C52">
              <w:rPr>
                <w:rFonts w:ascii="Avenir Book" w:hAnsi="Avenir Book"/>
                <w:color w:val="000000"/>
                <w:sz w:val="20"/>
                <w:szCs w:val="20"/>
              </w:rPr>
              <w:br/>
              <w:t>Phone: (915) 534-6700 </w:t>
            </w:r>
            <w:r w:rsidRPr="00D94C52">
              <w:rPr>
                <w:rStyle w:val="apple-converted-space"/>
                <w:rFonts w:ascii="Avenir Book" w:hAnsi="Avenir Book"/>
                <w:color w:val="000000"/>
                <w:sz w:val="20"/>
                <w:szCs w:val="20"/>
              </w:rPr>
              <w:t> </w:t>
            </w:r>
            <w:r w:rsidRPr="00D94C52">
              <w:rPr>
                <w:rFonts w:ascii="Avenir Book" w:hAnsi="Avenir Book"/>
                <w:color w:val="000000"/>
                <w:sz w:val="20"/>
                <w:szCs w:val="20"/>
              </w:rPr>
              <w:br/>
              <w:t>TTY: (915) 534-6710</w:t>
            </w:r>
          </w:p>
          <w:p w14:paraId="0A6B4A4C" w14:textId="77777777" w:rsidR="000147F1" w:rsidRPr="00D94C52" w:rsidRDefault="000147F1" w:rsidP="000147F1">
            <w:pPr>
              <w:rPr>
                <w:rFonts w:ascii="Avenir Book" w:hAnsi="Avenir Book"/>
                <w:color w:val="000000"/>
                <w:sz w:val="20"/>
                <w:szCs w:val="20"/>
              </w:rPr>
            </w:pPr>
          </w:p>
          <w:p w14:paraId="510DF7BC" w14:textId="244108B5" w:rsidR="000147F1" w:rsidRPr="00D94C52" w:rsidRDefault="000147F1" w:rsidP="000147F1">
            <w:pPr>
              <w:rPr>
                <w:rStyle w:val="apple-converted-space"/>
                <w:rFonts w:ascii="Avenir Book" w:hAnsi="Avenir Book"/>
                <w:color w:val="000000"/>
                <w:sz w:val="20"/>
                <w:szCs w:val="20"/>
              </w:rPr>
            </w:pPr>
            <w:r w:rsidRPr="00D94C52">
              <w:rPr>
                <w:rStyle w:val="Strong"/>
                <w:rFonts w:ascii="Avenir Book" w:hAnsi="Avenir Book"/>
                <w:color w:val="000000"/>
                <w:sz w:val="20"/>
                <w:szCs w:val="20"/>
              </w:rPr>
              <w:t>Houston District Office</w:t>
            </w:r>
            <w:r w:rsidRPr="00D94C52">
              <w:rPr>
                <w:rStyle w:val="apple-converted-space"/>
                <w:rFonts w:ascii="Avenir Book" w:hAnsi="Avenir Book"/>
                <w:color w:val="000000"/>
                <w:sz w:val="20"/>
                <w:szCs w:val="20"/>
              </w:rPr>
              <w:t> </w:t>
            </w:r>
            <w:r w:rsidRPr="00D94C52">
              <w:rPr>
                <w:rFonts w:ascii="Avenir Book" w:hAnsi="Avenir Book"/>
                <w:color w:val="000000"/>
                <w:sz w:val="20"/>
                <w:szCs w:val="20"/>
              </w:rPr>
              <w:br/>
              <w:t>1919 Smith Street, 7th Floor</w:t>
            </w:r>
            <w:r w:rsidRPr="00D94C52">
              <w:rPr>
                <w:rFonts w:ascii="Avenir Book" w:hAnsi="Avenir Book"/>
                <w:color w:val="000000"/>
                <w:sz w:val="20"/>
                <w:szCs w:val="20"/>
              </w:rPr>
              <w:br/>
              <w:t>Houston, TX 77002 </w:t>
            </w:r>
            <w:r w:rsidRPr="00D94C52">
              <w:rPr>
                <w:rFonts w:ascii="Avenir Book" w:hAnsi="Avenir Book"/>
                <w:color w:val="000000"/>
                <w:sz w:val="20"/>
                <w:szCs w:val="20"/>
              </w:rPr>
              <w:br/>
              <w:t>Phone: (713) 209-3320 </w:t>
            </w:r>
            <w:r w:rsidRPr="00D94C52">
              <w:rPr>
                <w:rFonts w:ascii="Avenir Book" w:hAnsi="Avenir Book"/>
                <w:color w:val="000000"/>
                <w:sz w:val="20"/>
                <w:szCs w:val="20"/>
              </w:rPr>
              <w:br/>
              <w:t>TTY: (713) 209-3367 </w:t>
            </w:r>
            <w:r w:rsidRPr="00D94C52">
              <w:rPr>
                <w:rStyle w:val="apple-converted-space"/>
                <w:rFonts w:ascii="Avenir Book" w:hAnsi="Avenir Book"/>
                <w:color w:val="000000"/>
                <w:sz w:val="20"/>
                <w:szCs w:val="20"/>
              </w:rPr>
              <w:t> </w:t>
            </w:r>
          </w:p>
          <w:p w14:paraId="32655F05" w14:textId="77777777" w:rsidR="000147F1" w:rsidRPr="00D94C52" w:rsidRDefault="000147F1" w:rsidP="000147F1">
            <w:pPr>
              <w:rPr>
                <w:rStyle w:val="apple-converted-space"/>
                <w:rFonts w:ascii="Avenir Book" w:hAnsi="Avenir Book"/>
                <w:color w:val="000000"/>
                <w:sz w:val="20"/>
                <w:szCs w:val="20"/>
              </w:rPr>
            </w:pPr>
          </w:p>
          <w:p w14:paraId="75FB0221" w14:textId="6DF7DA9F" w:rsidR="000147F1" w:rsidRPr="00D94C52" w:rsidRDefault="000147F1" w:rsidP="000147F1">
            <w:pPr>
              <w:rPr>
                <w:rFonts w:ascii="Avenir Book" w:hAnsi="Avenir Book"/>
                <w:color w:val="000000"/>
                <w:sz w:val="20"/>
                <w:szCs w:val="20"/>
              </w:rPr>
            </w:pPr>
            <w:r w:rsidRPr="00D94C52">
              <w:rPr>
                <w:rStyle w:val="Strong"/>
                <w:rFonts w:ascii="Avenir Book" w:hAnsi="Avenir Book"/>
                <w:color w:val="000000"/>
                <w:sz w:val="20"/>
                <w:szCs w:val="20"/>
              </w:rPr>
              <w:t>San Antonio District Office</w:t>
            </w:r>
            <w:r w:rsidRPr="00D94C52">
              <w:rPr>
                <w:rFonts w:ascii="Avenir Book" w:hAnsi="Avenir Book"/>
                <w:color w:val="000000"/>
                <w:sz w:val="20"/>
                <w:szCs w:val="20"/>
              </w:rPr>
              <w:t> </w:t>
            </w:r>
            <w:r w:rsidRPr="00D94C52">
              <w:rPr>
                <w:rFonts w:ascii="Avenir Book" w:hAnsi="Avenir Book"/>
                <w:color w:val="000000"/>
                <w:sz w:val="20"/>
                <w:szCs w:val="20"/>
              </w:rPr>
              <w:br/>
              <w:t>5410 Fredericksburg Road</w:t>
            </w:r>
            <w:r w:rsidRPr="00D94C52">
              <w:rPr>
                <w:rStyle w:val="apple-converted-space"/>
                <w:rFonts w:ascii="Avenir Book" w:hAnsi="Avenir Book"/>
                <w:color w:val="000000"/>
                <w:sz w:val="20"/>
                <w:szCs w:val="20"/>
              </w:rPr>
              <w:t> </w:t>
            </w:r>
            <w:r w:rsidRPr="00D94C52">
              <w:rPr>
                <w:rFonts w:ascii="Avenir Book" w:hAnsi="Avenir Book"/>
                <w:color w:val="000000"/>
                <w:sz w:val="20"/>
                <w:szCs w:val="20"/>
              </w:rPr>
              <w:br/>
              <w:t>Suite 200 </w:t>
            </w:r>
            <w:r w:rsidRPr="00D94C52">
              <w:rPr>
                <w:rFonts w:ascii="Avenir Book" w:hAnsi="Avenir Book"/>
                <w:color w:val="000000"/>
                <w:sz w:val="20"/>
                <w:szCs w:val="20"/>
              </w:rPr>
              <w:br/>
              <w:t>San Antonio, TX 78229-3555 </w:t>
            </w:r>
            <w:r w:rsidRPr="00D94C52">
              <w:rPr>
                <w:rStyle w:val="apple-converted-space"/>
                <w:rFonts w:ascii="Avenir Book" w:hAnsi="Avenir Book"/>
                <w:color w:val="000000"/>
                <w:sz w:val="20"/>
                <w:szCs w:val="20"/>
              </w:rPr>
              <w:t> </w:t>
            </w:r>
            <w:r w:rsidRPr="00D94C52">
              <w:rPr>
                <w:rFonts w:ascii="Avenir Book" w:hAnsi="Avenir Book"/>
                <w:color w:val="000000"/>
                <w:sz w:val="20"/>
                <w:szCs w:val="20"/>
              </w:rPr>
              <w:br/>
              <w:t>Phone: (210) 281-7600 </w:t>
            </w:r>
            <w:r w:rsidRPr="00D94C52">
              <w:rPr>
                <w:rStyle w:val="apple-converted-space"/>
                <w:rFonts w:ascii="Avenir Book" w:hAnsi="Avenir Book"/>
                <w:color w:val="000000"/>
                <w:sz w:val="20"/>
                <w:szCs w:val="20"/>
              </w:rPr>
              <w:t> </w:t>
            </w:r>
            <w:r w:rsidRPr="00D94C52">
              <w:rPr>
                <w:rFonts w:ascii="Avenir Book" w:hAnsi="Avenir Book"/>
                <w:color w:val="000000"/>
                <w:sz w:val="20"/>
                <w:szCs w:val="20"/>
              </w:rPr>
              <w:br/>
              <w:t>TTY: (210) 281-7610</w:t>
            </w:r>
          </w:p>
          <w:p w14:paraId="75B433D3" w14:textId="50BCFA29" w:rsidR="000147F1" w:rsidRPr="00D94C52" w:rsidRDefault="000147F1" w:rsidP="000147F1">
            <w:pPr>
              <w:rPr>
                <w:rFonts w:ascii="Avenir Book" w:hAnsi="Avenir Book"/>
                <w:sz w:val="20"/>
                <w:szCs w:val="20"/>
              </w:rPr>
            </w:pPr>
          </w:p>
        </w:tc>
        <w:tc>
          <w:tcPr>
            <w:tcW w:w="5166" w:type="dxa"/>
          </w:tcPr>
          <w:p w14:paraId="4E7022E3" w14:textId="386414E9" w:rsidR="000147F1" w:rsidRPr="002034C7" w:rsidRDefault="000147F1" w:rsidP="000147F1">
            <w:pPr>
              <w:pStyle w:val="ListParagraph"/>
              <w:numPr>
                <w:ilvl w:val="0"/>
                <w:numId w:val="6"/>
              </w:numPr>
              <w:rPr>
                <w:rFonts w:ascii="Avenir Book" w:eastAsia="Times New Roman" w:hAnsi="Avenir Book" w:cs="Times New Roman"/>
                <w:sz w:val="20"/>
                <w:szCs w:val="20"/>
              </w:rPr>
            </w:pPr>
            <w:r w:rsidRPr="002034C7">
              <w:rPr>
                <w:rFonts w:ascii="Avenir Book" w:eastAsia="Times New Roman" w:hAnsi="Avenir Book" w:cs="Times New Roman"/>
                <w:sz w:val="20"/>
                <w:szCs w:val="20"/>
              </w:rPr>
              <w:lastRenderedPageBreak/>
              <w:t xml:space="preserve">Texas Law protects unpaid interns from sexual harassment. House Bill 1151.  (Federal law does not protect unpaid interns unless they are paid in other manner from </w:t>
            </w:r>
            <w:proofErr w:type="gramStart"/>
            <w:r w:rsidRPr="002034C7">
              <w:rPr>
                <w:rFonts w:ascii="Avenir Book" w:eastAsia="Times New Roman" w:hAnsi="Avenir Book" w:cs="Times New Roman"/>
                <w:sz w:val="20"/>
                <w:szCs w:val="20"/>
              </w:rPr>
              <w:t>wages;</w:t>
            </w:r>
            <w:proofErr w:type="gramEnd"/>
            <w:r w:rsidRPr="002034C7">
              <w:rPr>
                <w:rFonts w:ascii="Avenir Book" w:eastAsia="Times New Roman" w:hAnsi="Avenir Book" w:cs="Times New Roman"/>
                <w:sz w:val="20"/>
                <w:szCs w:val="20"/>
              </w:rPr>
              <w:t xml:space="preserve"> such </w:t>
            </w:r>
            <w:proofErr w:type="gramStart"/>
            <w:r w:rsidRPr="002034C7">
              <w:rPr>
                <w:rFonts w:ascii="Avenir Book" w:eastAsia="Times New Roman" w:hAnsi="Avenir Book" w:cs="Times New Roman"/>
                <w:sz w:val="20"/>
                <w:szCs w:val="20"/>
              </w:rPr>
              <w:t>as,</w:t>
            </w:r>
            <w:proofErr w:type="gramEnd"/>
            <w:r w:rsidRPr="002034C7">
              <w:rPr>
                <w:rFonts w:ascii="Avenir Book" w:eastAsia="Times New Roman" w:hAnsi="Avenir Book" w:cs="Times New Roman"/>
                <w:sz w:val="20"/>
                <w:szCs w:val="20"/>
              </w:rPr>
              <w:t xml:space="preserve"> insurance or pensions.)</w:t>
            </w:r>
          </w:p>
          <w:p w14:paraId="632AD01C" w14:textId="77777777" w:rsidR="000147F1" w:rsidRDefault="000147F1" w:rsidP="000147F1">
            <w:pPr>
              <w:pStyle w:val="ListParagraph"/>
              <w:numPr>
                <w:ilvl w:val="0"/>
                <w:numId w:val="6"/>
              </w:numPr>
              <w:rPr>
                <w:rFonts w:ascii="Avenir Book" w:eastAsia="Times New Roman" w:hAnsi="Avenir Book" w:cs="Times New Roman"/>
                <w:sz w:val="20"/>
                <w:szCs w:val="20"/>
              </w:rPr>
            </w:pPr>
            <w:r w:rsidRPr="002034C7">
              <w:rPr>
                <w:rFonts w:ascii="Avenir Book" w:eastAsia="Times New Roman" w:hAnsi="Avenir Book" w:cs="Times New Roman"/>
                <w:sz w:val="20"/>
                <w:szCs w:val="20"/>
              </w:rPr>
              <w:t xml:space="preserve">Employees should be </w:t>
            </w:r>
            <w:proofErr w:type="gramStart"/>
            <w:r w:rsidRPr="002034C7">
              <w:rPr>
                <w:rFonts w:ascii="Avenir Book" w:eastAsia="Times New Roman" w:hAnsi="Avenir Book" w:cs="Times New Roman"/>
                <w:sz w:val="20"/>
                <w:szCs w:val="20"/>
              </w:rPr>
              <w:t>apprised</w:t>
            </w:r>
            <w:proofErr w:type="gramEnd"/>
            <w:r w:rsidRPr="002034C7">
              <w:rPr>
                <w:rFonts w:ascii="Avenir Book" w:eastAsia="Times New Roman" w:hAnsi="Avenir Book" w:cs="Times New Roman"/>
                <w:sz w:val="20"/>
                <w:szCs w:val="20"/>
              </w:rPr>
              <w:t xml:space="preserve"> of their right to file a complaint with The Texas Workforce Commission Civil Rights Division or the EEOC.</w:t>
            </w:r>
          </w:p>
          <w:p w14:paraId="2BA51B09" w14:textId="1D73F488" w:rsidR="000147F1" w:rsidRPr="00BB3A99" w:rsidRDefault="000147F1" w:rsidP="000147F1">
            <w:pPr>
              <w:pStyle w:val="ListParagraph"/>
              <w:numPr>
                <w:ilvl w:val="0"/>
                <w:numId w:val="6"/>
              </w:numPr>
              <w:rPr>
                <w:rFonts w:ascii="Avenir Book" w:eastAsia="Times New Roman" w:hAnsi="Avenir Book" w:cs="Times New Roman"/>
                <w:sz w:val="20"/>
                <w:szCs w:val="20"/>
              </w:rPr>
            </w:pPr>
            <w:r w:rsidRPr="002034C7">
              <w:rPr>
                <w:rFonts w:ascii="Avenir Book" w:eastAsia="Times New Roman" w:hAnsi="Avenir Book" w:cs="Times New Roman"/>
                <w:color w:val="222222"/>
                <w:sz w:val="20"/>
                <w:szCs w:val="20"/>
                <w:shd w:val="clear" w:color="auto" w:fill="FFFFFF"/>
              </w:rPr>
              <w:t xml:space="preserve">The Texas Commission on Human Rights Act was codified under Labor Code Chapter 21 and prohibits sexual harassment in Texas workplaces.  Texas law is almost identical to federal law and even states that its purpose is to </w:t>
            </w:r>
            <w:proofErr w:type="gramStart"/>
            <w:r w:rsidRPr="002034C7">
              <w:rPr>
                <w:rFonts w:ascii="Avenir Book" w:eastAsia="Times New Roman" w:hAnsi="Avenir Book" w:cs="Times New Roman"/>
                <w:color w:val="222222"/>
                <w:sz w:val="20"/>
                <w:szCs w:val="20"/>
                <w:shd w:val="clear" w:color="auto" w:fill="FFFFFF"/>
              </w:rPr>
              <w:t>executive</w:t>
            </w:r>
            <w:proofErr w:type="gramEnd"/>
            <w:r w:rsidRPr="002034C7">
              <w:rPr>
                <w:rFonts w:ascii="Avenir Book" w:eastAsia="Times New Roman" w:hAnsi="Avenir Book" w:cs="Times New Roman"/>
                <w:color w:val="222222"/>
                <w:sz w:val="20"/>
                <w:szCs w:val="20"/>
                <w:shd w:val="clear" w:color="auto" w:fill="FFFFFF"/>
              </w:rPr>
              <w:t xml:space="preserve"> federal anti-discrimination laws.</w:t>
            </w:r>
          </w:p>
          <w:p w14:paraId="550DC649" w14:textId="26A758DE" w:rsidR="000147F1" w:rsidRPr="00BB3A99" w:rsidRDefault="000147F1" w:rsidP="000147F1">
            <w:pPr>
              <w:pStyle w:val="ListParagraph"/>
              <w:numPr>
                <w:ilvl w:val="0"/>
                <w:numId w:val="6"/>
              </w:numPr>
              <w:rPr>
                <w:rFonts w:ascii="Avenir Book" w:eastAsia="Times New Roman" w:hAnsi="Avenir Book" w:cs="Times New Roman"/>
                <w:sz w:val="20"/>
                <w:szCs w:val="20"/>
              </w:rPr>
            </w:pPr>
            <w:r>
              <w:rPr>
                <w:rFonts w:ascii="Avenir Book" w:eastAsia="Times New Roman" w:hAnsi="Avenir Book" w:cs="Times New Roman"/>
                <w:color w:val="222222"/>
                <w:sz w:val="20"/>
                <w:szCs w:val="20"/>
                <w:shd w:val="clear" w:color="auto" w:fill="FFFFFF"/>
              </w:rPr>
              <w:t>Texas law governs employers with 15 or more employees.</w:t>
            </w:r>
          </w:p>
          <w:p w14:paraId="6545438A" w14:textId="41CD7CD4" w:rsidR="000147F1" w:rsidRPr="00BB3A99" w:rsidRDefault="000147F1" w:rsidP="000147F1">
            <w:pPr>
              <w:pStyle w:val="ListParagraph"/>
              <w:numPr>
                <w:ilvl w:val="0"/>
                <w:numId w:val="6"/>
              </w:numPr>
              <w:rPr>
                <w:rFonts w:ascii="Avenir Book" w:eastAsia="Times New Roman" w:hAnsi="Avenir Book" w:cs="Times New Roman"/>
                <w:sz w:val="20"/>
                <w:szCs w:val="20"/>
              </w:rPr>
            </w:pPr>
            <w:r>
              <w:rPr>
                <w:rFonts w:ascii="Avenir Book" w:eastAsia="Times New Roman" w:hAnsi="Avenir Book" w:cs="Times New Roman"/>
                <w:color w:val="222222"/>
                <w:sz w:val="20"/>
                <w:szCs w:val="20"/>
                <w:shd w:val="clear" w:color="auto" w:fill="FFFFFF"/>
              </w:rPr>
              <w:t xml:space="preserve">The sexual harassment law was updated in September 2021 to allow </w:t>
            </w:r>
            <w:r w:rsidRPr="007521A7">
              <w:rPr>
                <w:rFonts w:ascii="Avenir Book" w:eastAsia="Times New Roman" w:hAnsi="Avenir Book" w:cs="Times New Roman"/>
                <w:color w:val="222222"/>
                <w:sz w:val="20"/>
                <w:szCs w:val="20"/>
                <w:shd w:val="clear" w:color="auto" w:fill="FFFFFF"/>
              </w:rPr>
              <w:t>employees to file sexual harassment lawsuits against supervisors and coworkers in their individual capacity</w:t>
            </w:r>
            <w:r>
              <w:rPr>
                <w:rFonts w:ascii="Avenir Book" w:eastAsia="Times New Roman" w:hAnsi="Avenir Book" w:cs="Times New Roman"/>
                <w:color w:val="222222"/>
                <w:sz w:val="20"/>
                <w:szCs w:val="20"/>
                <w:shd w:val="clear" w:color="auto" w:fill="FFFFFF"/>
              </w:rPr>
              <w:t xml:space="preserve">. This amendment applies to workplaces with 1 or more employees. </w:t>
            </w:r>
          </w:p>
          <w:p w14:paraId="4D5093AC" w14:textId="46629C9A" w:rsidR="000147F1" w:rsidRPr="002034C7" w:rsidRDefault="000147F1" w:rsidP="000147F1">
            <w:pPr>
              <w:pStyle w:val="ListParagraph"/>
              <w:numPr>
                <w:ilvl w:val="0"/>
                <w:numId w:val="6"/>
              </w:numPr>
              <w:rPr>
                <w:rFonts w:ascii="Avenir Book" w:eastAsia="Times New Roman" w:hAnsi="Avenir Book" w:cs="Times New Roman"/>
                <w:sz w:val="20"/>
                <w:szCs w:val="20"/>
              </w:rPr>
            </w:pPr>
            <w:r>
              <w:rPr>
                <w:rFonts w:ascii="Avenir Book" w:eastAsia="Times New Roman" w:hAnsi="Avenir Book" w:cs="Times New Roman"/>
                <w:color w:val="222222"/>
                <w:sz w:val="20"/>
                <w:szCs w:val="20"/>
                <w:shd w:val="clear" w:color="auto" w:fill="FFFFFF"/>
              </w:rPr>
              <w:t>Sexual harassment complaints must be submitted to the TWC-CRD within 300 days of the alleged harassment.</w:t>
            </w:r>
          </w:p>
          <w:p w14:paraId="1D352901" w14:textId="77777777" w:rsidR="000147F1" w:rsidRPr="00D94C52" w:rsidRDefault="000147F1" w:rsidP="000147F1">
            <w:pPr>
              <w:rPr>
                <w:rFonts w:ascii="Avenir Book" w:hAnsi="Avenir Book"/>
                <w:sz w:val="20"/>
                <w:szCs w:val="20"/>
              </w:rPr>
            </w:pPr>
          </w:p>
        </w:tc>
      </w:tr>
      <w:tr w:rsidR="000147F1" w:rsidRPr="00D94C52" w14:paraId="7A4F2F5A" w14:textId="77777777" w:rsidTr="005C5B56">
        <w:tc>
          <w:tcPr>
            <w:tcW w:w="1412" w:type="dxa"/>
          </w:tcPr>
          <w:p w14:paraId="7F1C631E" w14:textId="1DF6358D" w:rsidR="000147F1" w:rsidRPr="00D94C52" w:rsidRDefault="000147F1" w:rsidP="000147F1">
            <w:pPr>
              <w:jc w:val="center"/>
              <w:rPr>
                <w:rFonts w:ascii="Avenir Book" w:hAnsi="Avenir Book"/>
                <w:sz w:val="20"/>
                <w:szCs w:val="20"/>
              </w:rPr>
            </w:pPr>
            <w:r>
              <w:rPr>
                <w:rFonts w:ascii="Avenir Book" w:hAnsi="Avenir Book"/>
                <w:sz w:val="20"/>
                <w:szCs w:val="20"/>
              </w:rPr>
              <w:t>Washi</w:t>
            </w:r>
            <w:bookmarkStart w:id="18" w:name="WA"/>
            <w:bookmarkEnd w:id="18"/>
            <w:r>
              <w:rPr>
                <w:rFonts w:ascii="Avenir Book" w:hAnsi="Avenir Book"/>
                <w:sz w:val="20"/>
                <w:szCs w:val="20"/>
              </w:rPr>
              <w:t>ngton</w:t>
            </w:r>
          </w:p>
        </w:tc>
        <w:tc>
          <w:tcPr>
            <w:tcW w:w="4326" w:type="dxa"/>
          </w:tcPr>
          <w:p w14:paraId="3130A424" w14:textId="378BE0DF" w:rsidR="000147F1" w:rsidRDefault="000147F1" w:rsidP="000147F1">
            <w:pPr>
              <w:pStyle w:val="NormalWeb"/>
              <w:spacing w:before="0" w:beforeAutospacing="0" w:after="0" w:afterAutospacing="0"/>
              <w:rPr>
                <w:rFonts w:ascii="Avenir Book" w:hAnsi="Avenir Book"/>
                <w:color w:val="000000"/>
              </w:rPr>
            </w:pPr>
            <w:r>
              <w:rPr>
                <w:rFonts w:ascii="Avenir Book" w:hAnsi="Avenir Book"/>
                <w:color w:val="000000"/>
              </w:rPr>
              <w:t xml:space="preserve">While Washington state does have a human rights commission which enforces its anti-discrimination statute, religious organizations are exempt under the code. Therefore, claims of discrimination should be filed with the Equal Employment Opportunity Commission (EEOC) if your employer has 15 or more employees. </w:t>
            </w:r>
          </w:p>
          <w:p w14:paraId="0C3E97D1" w14:textId="77777777" w:rsidR="000147F1" w:rsidRDefault="000147F1" w:rsidP="000147F1">
            <w:pPr>
              <w:pStyle w:val="NormalWeb"/>
              <w:spacing w:before="0" w:beforeAutospacing="0" w:after="0" w:afterAutospacing="0"/>
              <w:rPr>
                <w:rFonts w:ascii="Avenir Book" w:hAnsi="Avenir Book"/>
                <w:color w:val="000000"/>
              </w:rPr>
            </w:pPr>
          </w:p>
          <w:p w14:paraId="76F141E6" w14:textId="59A5AF90" w:rsidR="000147F1" w:rsidRDefault="000147F1" w:rsidP="000147F1">
            <w:pPr>
              <w:pStyle w:val="NormalWeb"/>
              <w:spacing w:before="0" w:beforeAutospacing="0" w:after="0" w:afterAutospacing="0"/>
              <w:rPr>
                <w:rFonts w:ascii="Avenir Book" w:hAnsi="Avenir Book"/>
                <w:color w:val="000000"/>
              </w:rPr>
            </w:pPr>
            <w:r w:rsidRPr="0037597C">
              <w:rPr>
                <w:rFonts w:ascii="Avenir Book" w:hAnsi="Avenir Book"/>
                <w:color w:val="000000"/>
              </w:rPr>
              <w:t xml:space="preserve">The </w:t>
            </w:r>
            <w:r>
              <w:rPr>
                <w:rFonts w:ascii="Avenir Book" w:hAnsi="Avenir Book"/>
                <w:color w:val="000000"/>
              </w:rPr>
              <w:t>Washington</w:t>
            </w:r>
            <w:r w:rsidRPr="0037597C">
              <w:rPr>
                <w:rFonts w:ascii="Avenir Book" w:hAnsi="Avenir Book"/>
                <w:color w:val="000000"/>
              </w:rPr>
              <w:t xml:space="preserve"> anti-discrimination statute covers some smaller employers not covered by federal law. Therefore, if your workplace has between 8 and 14 employees, you should file with the </w:t>
            </w:r>
            <w:r>
              <w:rPr>
                <w:rFonts w:ascii="Avenir Book" w:hAnsi="Avenir Book"/>
                <w:color w:val="000000"/>
              </w:rPr>
              <w:t>Washington State Human Rights Commission (WSHRC)</w:t>
            </w:r>
            <w:r w:rsidRPr="0037597C">
              <w:rPr>
                <w:rFonts w:ascii="Avenir Book" w:hAnsi="Avenir Book"/>
                <w:color w:val="000000"/>
              </w:rPr>
              <w:t xml:space="preserve">, as the EEOC enforces federal law, which covers only employers with 15 or more employees. If your workplace has 15 or more employees, you may file with either agency. </w:t>
            </w:r>
          </w:p>
          <w:p w14:paraId="07FB0971" w14:textId="77777777" w:rsidR="000147F1" w:rsidRDefault="000147F1" w:rsidP="000147F1">
            <w:pPr>
              <w:pStyle w:val="NormalWeb"/>
              <w:spacing w:before="0" w:beforeAutospacing="0" w:after="0" w:afterAutospacing="0"/>
              <w:rPr>
                <w:rFonts w:ascii="Avenir Book" w:hAnsi="Avenir Book"/>
                <w:color w:val="000000"/>
              </w:rPr>
            </w:pPr>
          </w:p>
          <w:p w14:paraId="2D6B8018" w14:textId="77777777" w:rsidR="000147F1" w:rsidRDefault="000147F1" w:rsidP="000147F1">
            <w:pPr>
              <w:pStyle w:val="NormalWeb"/>
              <w:spacing w:before="0" w:beforeAutospacing="0" w:after="0" w:afterAutospacing="0"/>
              <w:rPr>
                <w:rFonts w:ascii="Avenir Book" w:hAnsi="Avenir Book"/>
                <w:color w:val="000000"/>
              </w:rPr>
            </w:pPr>
            <w:r w:rsidRPr="00D94C52">
              <w:rPr>
                <w:rFonts w:ascii="Avenir Book" w:hAnsi="Avenir Book"/>
                <w:color w:val="000000"/>
              </w:rPr>
              <w:t xml:space="preserve">Filing </w:t>
            </w:r>
            <w:r>
              <w:rPr>
                <w:rFonts w:ascii="Avenir Book" w:hAnsi="Avenir Book"/>
                <w:color w:val="000000"/>
              </w:rPr>
              <w:t xml:space="preserve">a claim with the WSHRC </w:t>
            </w:r>
            <w:r w:rsidRPr="00D94C52">
              <w:rPr>
                <w:rFonts w:ascii="Avenir Book" w:hAnsi="Avenir Book"/>
                <w:color w:val="000000"/>
              </w:rPr>
              <w:t>is </w:t>
            </w:r>
            <w:r w:rsidRPr="00D94C52">
              <w:rPr>
                <w:rStyle w:val="Strong"/>
                <w:rFonts w:ascii="Avenir Book" w:hAnsi="Avenir Book"/>
                <w:color w:val="000000"/>
              </w:rPr>
              <w:t>not required</w:t>
            </w:r>
            <w:r w:rsidRPr="00D94C52">
              <w:rPr>
                <w:rFonts w:ascii="Avenir Book" w:hAnsi="Avenir Book"/>
                <w:color w:val="000000"/>
              </w:rPr>
              <w:t xml:space="preserve"> to pursue a discrimination claim directly in court, but if you do not have an attorney, you may wish to see whether </w:t>
            </w:r>
            <w:r>
              <w:rPr>
                <w:rFonts w:ascii="Avenir Book" w:hAnsi="Avenir Book"/>
                <w:color w:val="000000"/>
              </w:rPr>
              <w:t>the commission</w:t>
            </w:r>
            <w:r w:rsidRPr="00D94C52">
              <w:rPr>
                <w:rFonts w:ascii="Avenir Book" w:hAnsi="Avenir Book"/>
                <w:color w:val="000000"/>
              </w:rPr>
              <w:t xml:space="preserve"> can assist you in resolving your claim without filing in court.</w:t>
            </w:r>
          </w:p>
          <w:p w14:paraId="582BF4C4" w14:textId="77777777" w:rsidR="000147F1" w:rsidRDefault="000147F1" w:rsidP="000147F1">
            <w:pPr>
              <w:pStyle w:val="NormalWeb"/>
              <w:spacing w:before="0" w:beforeAutospacing="0" w:after="0" w:afterAutospacing="0"/>
              <w:rPr>
                <w:rFonts w:ascii="Avenir Book" w:hAnsi="Avenir Book"/>
                <w:color w:val="000000"/>
              </w:rPr>
            </w:pPr>
          </w:p>
          <w:p w14:paraId="5178DA19" w14:textId="77777777" w:rsidR="000147F1" w:rsidRDefault="000147F1" w:rsidP="000147F1">
            <w:pPr>
              <w:pStyle w:val="NormalWeb"/>
              <w:spacing w:before="0" w:beforeAutospacing="0" w:after="0" w:afterAutospacing="0"/>
              <w:rPr>
                <w:rFonts w:ascii="Avenir Book" w:hAnsi="Avenir Book"/>
                <w:b/>
                <w:bCs/>
                <w:color w:val="000000"/>
              </w:rPr>
            </w:pPr>
            <w:r>
              <w:rPr>
                <w:rFonts w:ascii="Avenir Book" w:hAnsi="Avenir Book"/>
                <w:b/>
                <w:bCs/>
                <w:color w:val="000000"/>
              </w:rPr>
              <w:t>Washington State Human Rights Commission</w:t>
            </w:r>
          </w:p>
          <w:p w14:paraId="4A4052BA" w14:textId="3D49EFAB" w:rsidR="000147F1" w:rsidRDefault="000147F1" w:rsidP="000147F1">
            <w:pPr>
              <w:pStyle w:val="NormalWeb"/>
              <w:spacing w:before="0" w:beforeAutospacing="0" w:after="0" w:afterAutospacing="0"/>
              <w:rPr>
                <w:rFonts w:ascii="Avenir Book" w:hAnsi="Avenir Book"/>
                <w:color w:val="000000"/>
              </w:rPr>
            </w:pPr>
            <w:r>
              <w:rPr>
                <w:rFonts w:ascii="Avenir Book" w:hAnsi="Avenir Book"/>
                <w:b/>
                <w:bCs/>
                <w:color w:val="000000"/>
              </w:rPr>
              <w:t xml:space="preserve">Phone: </w:t>
            </w:r>
            <w:r>
              <w:rPr>
                <w:rFonts w:ascii="Avenir Book" w:hAnsi="Avenir Book"/>
                <w:color w:val="000000"/>
              </w:rPr>
              <w:t>(800) 233-3247</w:t>
            </w:r>
          </w:p>
          <w:p w14:paraId="2755C095" w14:textId="77777777" w:rsidR="000147F1" w:rsidRPr="001414CA" w:rsidRDefault="000147F1" w:rsidP="000147F1">
            <w:pPr>
              <w:pStyle w:val="NormalWeb"/>
              <w:spacing w:before="0" w:beforeAutospacing="0" w:after="0" w:afterAutospacing="0"/>
              <w:rPr>
                <w:rFonts w:ascii="Avenir Book" w:hAnsi="Avenir Book"/>
                <w:color w:val="000000"/>
              </w:rPr>
            </w:pPr>
          </w:p>
          <w:p w14:paraId="79F1F874" w14:textId="77777777" w:rsidR="000147F1" w:rsidRDefault="000147F1" w:rsidP="000147F1">
            <w:pPr>
              <w:pStyle w:val="NormalWeb"/>
              <w:spacing w:before="0" w:beforeAutospacing="0" w:after="0" w:afterAutospacing="0"/>
              <w:rPr>
                <w:rFonts w:ascii="Avenir Book" w:hAnsi="Avenir Book"/>
                <w:b/>
                <w:bCs/>
                <w:color w:val="000000"/>
              </w:rPr>
            </w:pPr>
            <w:r>
              <w:rPr>
                <w:rFonts w:ascii="Avenir Book" w:hAnsi="Avenir Book"/>
                <w:b/>
                <w:bCs/>
                <w:color w:val="000000"/>
              </w:rPr>
              <w:t>Olympia Headquarters</w:t>
            </w:r>
          </w:p>
          <w:p w14:paraId="5D1F8136" w14:textId="77777777" w:rsidR="000147F1" w:rsidRDefault="000147F1" w:rsidP="000147F1">
            <w:pPr>
              <w:pStyle w:val="NormalWeb"/>
              <w:spacing w:before="0" w:beforeAutospacing="0" w:after="0" w:afterAutospacing="0"/>
              <w:rPr>
                <w:rFonts w:ascii="Avenir Book" w:hAnsi="Avenir Book"/>
                <w:color w:val="000000"/>
              </w:rPr>
            </w:pPr>
            <w:r>
              <w:rPr>
                <w:rFonts w:ascii="Avenir Book" w:hAnsi="Avenir Book"/>
                <w:color w:val="000000"/>
              </w:rPr>
              <w:t>711 S. Capitol Way, Suite 402</w:t>
            </w:r>
          </w:p>
          <w:p w14:paraId="204E5D69" w14:textId="77777777" w:rsidR="000147F1" w:rsidRDefault="000147F1" w:rsidP="000147F1">
            <w:pPr>
              <w:pStyle w:val="NormalWeb"/>
              <w:spacing w:before="0" w:beforeAutospacing="0" w:after="0" w:afterAutospacing="0"/>
              <w:rPr>
                <w:rFonts w:ascii="Avenir Book" w:hAnsi="Avenir Book"/>
                <w:color w:val="000000"/>
              </w:rPr>
            </w:pPr>
            <w:proofErr w:type="spellStart"/>
            <w:r>
              <w:rPr>
                <w:rFonts w:ascii="Avenir Book" w:hAnsi="Avenir Book"/>
                <w:color w:val="000000"/>
              </w:rPr>
              <w:t>Olypmia</w:t>
            </w:r>
            <w:proofErr w:type="spellEnd"/>
            <w:r>
              <w:rPr>
                <w:rFonts w:ascii="Avenir Book" w:hAnsi="Avenir Book"/>
                <w:color w:val="000000"/>
              </w:rPr>
              <w:t>, WA 98504</w:t>
            </w:r>
          </w:p>
          <w:p w14:paraId="2E7C763E" w14:textId="77777777" w:rsidR="000147F1" w:rsidRDefault="000147F1" w:rsidP="000147F1">
            <w:pPr>
              <w:pStyle w:val="NormalWeb"/>
              <w:spacing w:before="0" w:beforeAutospacing="0" w:after="0" w:afterAutospacing="0"/>
              <w:rPr>
                <w:rFonts w:ascii="Avenir Book" w:hAnsi="Avenir Book"/>
                <w:color w:val="000000"/>
              </w:rPr>
            </w:pPr>
          </w:p>
          <w:p w14:paraId="0ECC332E" w14:textId="77777777" w:rsidR="000147F1" w:rsidRDefault="000147F1" w:rsidP="000147F1">
            <w:pPr>
              <w:pStyle w:val="NormalWeb"/>
              <w:spacing w:before="0" w:beforeAutospacing="0" w:after="0" w:afterAutospacing="0"/>
              <w:rPr>
                <w:rFonts w:ascii="Avenir Book" w:hAnsi="Avenir Book"/>
                <w:b/>
                <w:bCs/>
                <w:color w:val="000000"/>
              </w:rPr>
            </w:pPr>
            <w:r>
              <w:rPr>
                <w:rFonts w:ascii="Avenir Book" w:hAnsi="Avenir Book"/>
                <w:b/>
                <w:bCs/>
                <w:color w:val="000000"/>
              </w:rPr>
              <w:lastRenderedPageBreak/>
              <w:t>Spokane District Office</w:t>
            </w:r>
          </w:p>
          <w:p w14:paraId="4E771C94" w14:textId="77777777" w:rsidR="000147F1" w:rsidRDefault="000147F1" w:rsidP="000147F1">
            <w:pPr>
              <w:pStyle w:val="NormalWeb"/>
              <w:spacing w:before="0" w:beforeAutospacing="0" w:after="0" w:afterAutospacing="0"/>
              <w:rPr>
                <w:rFonts w:ascii="Avenir Book" w:hAnsi="Avenir Book"/>
                <w:color w:val="000000"/>
              </w:rPr>
            </w:pPr>
            <w:r>
              <w:rPr>
                <w:rFonts w:ascii="Avenir Book" w:hAnsi="Avenir Book"/>
                <w:color w:val="000000"/>
              </w:rPr>
              <w:t>1330 N. Washington St., Suite 2460</w:t>
            </w:r>
          </w:p>
          <w:p w14:paraId="17AADAEE" w14:textId="77777777" w:rsidR="000147F1" w:rsidRDefault="000147F1" w:rsidP="000147F1">
            <w:pPr>
              <w:pStyle w:val="NormalWeb"/>
              <w:spacing w:before="0" w:beforeAutospacing="0" w:after="0" w:afterAutospacing="0"/>
              <w:rPr>
                <w:rFonts w:ascii="Avenir Book" w:hAnsi="Avenir Book"/>
                <w:color w:val="000000"/>
              </w:rPr>
            </w:pPr>
            <w:r>
              <w:rPr>
                <w:rFonts w:ascii="Avenir Book" w:hAnsi="Avenir Book"/>
                <w:color w:val="000000"/>
              </w:rPr>
              <w:t>Spokane, WA 99201</w:t>
            </w:r>
          </w:p>
          <w:p w14:paraId="7AD94270" w14:textId="77777777" w:rsidR="000147F1" w:rsidRDefault="000147F1" w:rsidP="000147F1">
            <w:pPr>
              <w:pStyle w:val="NormalWeb"/>
              <w:spacing w:before="0" w:beforeAutospacing="0" w:after="0" w:afterAutospacing="0"/>
              <w:rPr>
                <w:rFonts w:ascii="Avenir Book" w:hAnsi="Avenir Book"/>
                <w:b/>
                <w:bCs/>
                <w:color w:val="000000"/>
              </w:rPr>
            </w:pPr>
          </w:p>
          <w:p w14:paraId="561D59AA" w14:textId="77777777" w:rsidR="000147F1" w:rsidRDefault="000147F1" w:rsidP="000147F1">
            <w:pPr>
              <w:pStyle w:val="NormalWeb"/>
              <w:spacing w:before="0" w:beforeAutospacing="0" w:after="0" w:afterAutospacing="0"/>
              <w:rPr>
                <w:rFonts w:ascii="Avenir Book" w:hAnsi="Avenir Book"/>
                <w:color w:val="000000"/>
              </w:rPr>
            </w:pPr>
            <w:r>
              <w:rPr>
                <w:rFonts w:ascii="Avenir Book" w:hAnsi="Avenir Book"/>
                <w:b/>
                <w:bCs/>
                <w:color w:val="000000"/>
              </w:rPr>
              <w:t>Yakima District Office</w:t>
            </w:r>
          </w:p>
          <w:p w14:paraId="2B8F0353" w14:textId="77777777" w:rsidR="000147F1" w:rsidRDefault="000147F1" w:rsidP="000147F1">
            <w:pPr>
              <w:pStyle w:val="NormalWeb"/>
              <w:spacing w:before="0" w:beforeAutospacing="0" w:after="0" w:afterAutospacing="0"/>
              <w:rPr>
                <w:rFonts w:ascii="Avenir Book" w:hAnsi="Avenir Book"/>
                <w:color w:val="000000"/>
              </w:rPr>
            </w:pPr>
            <w:r>
              <w:rPr>
                <w:rFonts w:ascii="Avenir Book" w:hAnsi="Avenir Book"/>
                <w:color w:val="000000"/>
              </w:rPr>
              <w:t>1205 Ahtanum Ridge Dr., Suite C</w:t>
            </w:r>
          </w:p>
          <w:p w14:paraId="11C7EB19" w14:textId="77777777" w:rsidR="000147F1" w:rsidRDefault="000147F1" w:rsidP="000147F1">
            <w:pPr>
              <w:pStyle w:val="NormalWeb"/>
              <w:spacing w:before="0" w:beforeAutospacing="0" w:after="0" w:afterAutospacing="0"/>
              <w:rPr>
                <w:rFonts w:ascii="Avenir Book" w:hAnsi="Avenir Book"/>
                <w:color w:val="000000"/>
              </w:rPr>
            </w:pPr>
            <w:r>
              <w:rPr>
                <w:rFonts w:ascii="Avenir Book" w:hAnsi="Avenir Book"/>
                <w:color w:val="000000"/>
              </w:rPr>
              <w:t>Union Gap, WA 98903</w:t>
            </w:r>
          </w:p>
          <w:p w14:paraId="2B505EF1" w14:textId="77777777" w:rsidR="000147F1" w:rsidRDefault="000147F1" w:rsidP="000147F1">
            <w:pPr>
              <w:pStyle w:val="NormalWeb"/>
              <w:spacing w:before="0" w:beforeAutospacing="0" w:after="0" w:afterAutospacing="0"/>
              <w:rPr>
                <w:rFonts w:ascii="Avenir Book" w:hAnsi="Avenir Book"/>
                <w:color w:val="000000"/>
              </w:rPr>
            </w:pPr>
          </w:p>
          <w:p w14:paraId="6E0605FC" w14:textId="77777777" w:rsidR="000147F1" w:rsidRDefault="000147F1" w:rsidP="000147F1">
            <w:pPr>
              <w:pStyle w:val="NormalWeb"/>
              <w:spacing w:before="0" w:beforeAutospacing="0" w:after="0" w:afterAutospacing="0"/>
              <w:rPr>
                <w:rFonts w:ascii="Avenir Book" w:hAnsi="Avenir Book"/>
                <w:b/>
                <w:bCs/>
                <w:color w:val="000000"/>
              </w:rPr>
            </w:pPr>
            <w:r>
              <w:rPr>
                <w:rFonts w:ascii="Avenir Book" w:hAnsi="Avenir Book"/>
                <w:b/>
                <w:bCs/>
                <w:color w:val="000000"/>
              </w:rPr>
              <w:t>E. Wenatchee District Office</w:t>
            </w:r>
          </w:p>
          <w:p w14:paraId="265B77CB" w14:textId="77777777" w:rsidR="000147F1" w:rsidRDefault="000147F1" w:rsidP="000147F1">
            <w:pPr>
              <w:pStyle w:val="NormalWeb"/>
              <w:spacing w:before="0" w:beforeAutospacing="0" w:after="0" w:afterAutospacing="0"/>
              <w:rPr>
                <w:rFonts w:ascii="Avenir Book" w:hAnsi="Avenir Book"/>
                <w:color w:val="000000"/>
              </w:rPr>
            </w:pPr>
            <w:r>
              <w:rPr>
                <w:rFonts w:ascii="Avenir Book" w:hAnsi="Avenir Book"/>
                <w:color w:val="000000"/>
              </w:rPr>
              <w:t xml:space="preserve">519 Grant Rd. </w:t>
            </w:r>
          </w:p>
          <w:p w14:paraId="441BC73D" w14:textId="77777777" w:rsidR="000147F1" w:rsidRDefault="000147F1" w:rsidP="000147F1">
            <w:pPr>
              <w:pStyle w:val="NormalWeb"/>
              <w:spacing w:before="0" w:beforeAutospacing="0" w:after="0" w:afterAutospacing="0"/>
              <w:rPr>
                <w:rFonts w:ascii="Avenir Book" w:hAnsi="Avenir Book"/>
                <w:color w:val="000000"/>
              </w:rPr>
            </w:pPr>
            <w:r>
              <w:rPr>
                <w:rFonts w:ascii="Avenir Book" w:hAnsi="Avenir Book"/>
                <w:color w:val="000000"/>
              </w:rPr>
              <w:t>East Wenatchee, WA 98802</w:t>
            </w:r>
          </w:p>
          <w:p w14:paraId="0139726A" w14:textId="77777777" w:rsidR="000147F1" w:rsidRDefault="000147F1" w:rsidP="000147F1">
            <w:pPr>
              <w:pStyle w:val="NormalWeb"/>
              <w:spacing w:before="0" w:beforeAutospacing="0" w:after="0" w:afterAutospacing="0"/>
              <w:rPr>
                <w:rFonts w:ascii="Avenir Book" w:hAnsi="Avenir Book"/>
                <w:color w:val="000000"/>
              </w:rPr>
            </w:pPr>
          </w:p>
          <w:p w14:paraId="3F0165ED" w14:textId="77777777" w:rsidR="000147F1" w:rsidRDefault="000147F1" w:rsidP="000147F1">
            <w:pPr>
              <w:pStyle w:val="NormalWeb"/>
              <w:spacing w:before="0" w:beforeAutospacing="0" w:after="0" w:afterAutospacing="0"/>
              <w:rPr>
                <w:rFonts w:ascii="Avenir Book" w:hAnsi="Avenir Book"/>
                <w:b/>
                <w:bCs/>
                <w:color w:val="000000"/>
              </w:rPr>
            </w:pPr>
            <w:r>
              <w:rPr>
                <w:rFonts w:ascii="Avenir Book" w:hAnsi="Avenir Book"/>
                <w:b/>
                <w:bCs/>
                <w:color w:val="000000"/>
              </w:rPr>
              <w:t>Equal Employment Opportunity Commission</w:t>
            </w:r>
          </w:p>
          <w:p w14:paraId="07DA32AA" w14:textId="77777777" w:rsidR="000147F1" w:rsidRDefault="000147F1" w:rsidP="000147F1">
            <w:pPr>
              <w:pStyle w:val="NormalWeb"/>
              <w:spacing w:before="0" w:beforeAutospacing="0" w:after="0" w:afterAutospacing="0"/>
              <w:rPr>
                <w:rFonts w:ascii="Avenir Book" w:hAnsi="Avenir Book"/>
                <w:b/>
                <w:bCs/>
                <w:color w:val="000000"/>
              </w:rPr>
            </w:pPr>
            <w:r>
              <w:rPr>
                <w:rFonts w:ascii="Avenir Book" w:hAnsi="Avenir Book"/>
                <w:b/>
                <w:bCs/>
                <w:color w:val="000000"/>
              </w:rPr>
              <w:t>Seattle Field Office</w:t>
            </w:r>
          </w:p>
          <w:p w14:paraId="57502D56" w14:textId="77777777" w:rsidR="000147F1" w:rsidRDefault="000147F1" w:rsidP="000147F1">
            <w:pPr>
              <w:pStyle w:val="NormalWeb"/>
              <w:spacing w:before="0" w:beforeAutospacing="0" w:after="0" w:afterAutospacing="0"/>
              <w:rPr>
                <w:rFonts w:ascii="Avenir Book" w:hAnsi="Avenir Book"/>
                <w:color w:val="000000"/>
              </w:rPr>
            </w:pPr>
            <w:r>
              <w:rPr>
                <w:rFonts w:ascii="Avenir Book" w:hAnsi="Avenir Book"/>
                <w:color w:val="000000"/>
              </w:rPr>
              <w:t>Federal Office Building</w:t>
            </w:r>
          </w:p>
          <w:p w14:paraId="0766C971" w14:textId="77777777" w:rsidR="000147F1" w:rsidRDefault="000147F1" w:rsidP="000147F1">
            <w:pPr>
              <w:pStyle w:val="NormalWeb"/>
              <w:spacing w:before="0" w:beforeAutospacing="0" w:after="0" w:afterAutospacing="0"/>
              <w:rPr>
                <w:rFonts w:ascii="Avenir Book" w:hAnsi="Avenir Book"/>
                <w:color w:val="000000"/>
              </w:rPr>
            </w:pPr>
            <w:r>
              <w:rPr>
                <w:rFonts w:ascii="Avenir Book" w:hAnsi="Avenir Book"/>
                <w:color w:val="000000"/>
              </w:rPr>
              <w:t>909 First Avenue, Suite 400</w:t>
            </w:r>
          </w:p>
          <w:p w14:paraId="1F5E33DC" w14:textId="77777777" w:rsidR="000147F1" w:rsidRDefault="000147F1" w:rsidP="000147F1">
            <w:pPr>
              <w:pStyle w:val="NormalWeb"/>
              <w:spacing w:before="0" w:beforeAutospacing="0" w:after="0" w:afterAutospacing="0"/>
              <w:rPr>
                <w:rFonts w:ascii="Avenir Book" w:hAnsi="Avenir Book"/>
                <w:color w:val="000000"/>
              </w:rPr>
            </w:pPr>
            <w:r>
              <w:rPr>
                <w:rFonts w:ascii="Avenir Book" w:hAnsi="Avenir Book"/>
                <w:color w:val="000000"/>
              </w:rPr>
              <w:t>Seattle, WA 98104</w:t>
            </w:r>
          </w:p>
          <w:p w14:paraId="6CC79CC8" w14:textId="77777777" w:rsidR="000147F1" w:rsidRDefault="000147F1" w:rsidP="000147F1">
            <w:pPr>
              <w:pStyle w:val="NormalWeb"/>
              <w:spacing w:before="0" w:beforeAutospacing="0" w:after="0" w:afterAutospacing="0"/>
              <w:rPr>
                <w:rFonts w:ascii="Avenir Book" w:hAnsi="Avenir Book"/>
                <w:color w:val="000000"/>
              </w:rPr>
            </w:pPr>
          </w:p>
          <w:p w14:paraId="04A20796" w14:textId="77777777" w:rsidR="000147F1" w:rsidRDefault="000147F1" w:rsidP="000147F1">
            <w:pPr>
              <w:pStyle w:val="NormalWeb"/>
              <w:spacing w:before="0" w:beforeAutospacing="0" w:after="0" w:afterAutospacing="0"/>
              <w:rPr>
                <w:rFonts w:ascii="Avenir Book" w:hAnsi="Avenir Book"/>
                <w:color w:val="000000"/>
              </w:rPr>
            </w:pPr>
            <w:r>
              <w:rPr>
                <w:rFonts w:ascii="Avenir Book" w:hAnsi="Avenir Book"/>
                <w:b/>
                <w:bCs/>
                <w:color w:val="000000"/>
              </w:rPr>
              <w:t xml:space="preserve">Phone: </w:t>
            </w:r>
            <w:r>
              <w:rPr>
                <w:rFonts w:ascii="Avenir Book" w:hAnsi="Avenir Book"/>
                <w:color w:val="000000"/>
              </w:rPr>
              <w:t>(800) 669-4000</w:t>
            </w:r>
          </w:p>
          <w:p w14:paraId="7984A366" w14:textId="77777777" w:rsidR="000147F1" w:rsidRDefault="000147F1" w:rsidP="000147F1">
            <w:pPr>
              <w:pStyle w:val="NormalWeb"/>
              <w:spacing w:before="0" w:beforeAutospacing="0" w:after="0" w:afterAutospacing="0"/>
              <w:rPr>
                <w:rFonts w:ascii="Avenir Book" w:hAnsi="Avenir Book"/>
                <w:color w:val="000000"/>
              </w:rPr>
            </w:pPr>
            <w:r>
              <w:rPr>
                <w:rFonts w:ascii="Avenir Book" w:hAnsi="Avenir Book"/>
                <w:b/>
                <w:bCs/>
                <w:color w:val="000000"/>
              </w:rPr>
              <w:t xml:space="preserve">Fax: </w:t>
            </w:r>
            <w:r>
              <w:rPr>
                <w:rFonts w:ascii="Avenir Book" w:hAnsi="Avenir Book"/>
                <w:color w:val="000000"/>
              </w:rPr>
              <w:t>(206) 220-6911</w:t>
            </w:r>
          </w:p>
          <w:p w14:paraId="035B0D11" w14:textId="77777777" w:rsidR="000147F1" w:rsidRDefault="000147F1" w:rsidP="000147F1">
            <w:pPr>
              <w:pStyle w:val="NormalWeb"/>
              <w:spacing w:before="0" w:beforeAutospacing="0" w:after="0" w:afterAutospacing="0"/>
              <w:rPr>
                <w:rFonts w:ascii="Avenir Book" w:hAnsi="Avenir Book"/>
                <w:color w:val="000000"/>
              </w:rPr>
            </w:pPr>
            <w:r>
              <w:rPr>
                <w:rFonts w:ascii="Avenir Book" w:hAnsi="Avenir Book"/>
                <w:b/>
                <w:bCs/>
                <w:color w:val="000000"/>
              </w:rPr>
              <w:t>TTY:</w:t>
            </w:r>
            <w:r>
              <w:rPr>
                <w:rFonts w:ascii="Avenir Book" w:hAnsi="Avenir Book"/>
                <w:color w:val="000000"/>
              </w:rPr>
              <w:t xml:space="preserve"> (800) 669-6820</w:t>
            </w:r>
          </w:p>
          <w:p w14:paraId="7F1371E7" w14:textId="35419922" w:rsidR="000147F1" w:rsidRPr="00FE597E" w:rsidRDefault="000147F1" w:rsidP="000147F1">
            <w:pPr>
              <w:pStyle w:val="NormalWeb"/>
              <w:spacing w:before="0" w:beforeAutospacing="0" w:after="0" w:afterAutospacing="0"/>
              <w:rPr>
                <w:rFonts w:ascii="Avenir Book" w:hAnsi="Avenir Book"/>
                <w:color w:val="000000"/>
              </w:rPr>
            </w:pPr>
            <w:r>
              <w:rPr>
                <w:rFonts w:ascii="Avenir Book" w:hAnsi="Avenir Book"/>
                <w:b/>
                <w:bCs/>
                <w:color w:val="000000"/>
              </w:rPr>
              <w:t xml:space="preserve">ASL phone: </w:t>
            </w:r>
            <w:r>
              <w:rPr>
                <w:rFonts w:ascii="Avenir Book" w:hAnsi="Avenir Book"/>
                <w:color w:val="000000"/>
              </w:rPr>
              <w:t>(844) 234-5122</w:t>
            </w:r>
          </w:p>
        </w:tc>
        <w:tc>
          <w:tcPr>
            <w:tcW w:w="5166" w:type="dxa"/>
          </w:tcPr>
          <w:p w14:paraId="4C1E5472" w14:textId="77777777" w:rsidR="000147F1" w:rsidRDefault="000147F1" w:rsidP="000147F1">
            <w:pPr>
              <w:pStyle w:val="ListParagraph"/>
              <w:numPr>
                <w:ilvl w:val="0"/>
                <w:numId w:val="6"/>
              </w:numPr>
              <w:rPr>
                <w:rFonts w:ascii="Avenir Book" w:eastAsia="Times New Roman" w:hAnsi="Avenir Book" w:cs="Times New Roman"/>
                <w:sz w:val="20"/>
                <w:szCs w:val="20"/>
              </w:rPr>
            </w:pPr>
            <w:r>
              <w:rPr>
                <w:rFonts w:ascii="Avenir Book" w:eastAsia="Times New Roman" w:hAnsi="Avenir Book" w:cs="Times New Roman"/>
                <w:sz w:val="20"/>
                <w:szCs w:val="20"/>
              </w:rPr>
              <w:lastRenderedPageBreak/>
              <w:t xml:space="preserve">Religious employers are exempt from the Washington anti-discrimination statute. WA ST </w:t>
            </w:r>
            <w:r>
              <w:rPr>
                <w:rFonts w:ascii="Tw Cen MT" w:eastAsia="Times New Roman" w:hAnsi="Tw Cen MT" w:cs="Times New Roman"/>
                <w:sz w:val="20"/>
                <w:szCs w:val="20"/>
              </w:rPr>
              <w:t>§</w:t>
            </w:r>
            <w:r>
              <w:rPr>
                <w:rFonts w:ascii="Avenir Book" w:eastAsia="Times New Roman" w:hAnsi="Avenir Book" w:cs="Times New Roman"/>
                <w:sz w:val="20"/>
                <w:szCs w:val="20"/>
              </w:rPr>
              <w:t>49.60.040(11)</w:t>
            </w:r>
          </w:p>
          <w:p w14:paraId="28059C70" w14:textId="1C87F8B3" w:rsidR="000147F1" w:rsidRPr="002034C7" w:rsidRDefault="000147F1" w:rsidP="000147F1">
            <w:pPr>
              <w:pStyle w:val="ListParagraph"/>
              <w:numPr>
                <w:ilvl w:val="0"/>
                <w:numId w:val="6"/>
              </w:numPr>
              <w:rPr>
                <w:rFonts w:ascii="Avenir Book" w:eastAsia="Times New Roman" w:hAnsi="Avenir Book" w:cs="Times New Roman"/>
                <w:sz w:val="20"/>
                <w:szCs w:val="20"/>
              </w:rPr>
            </w:pPr>
            <w:r>
              <w:rPr>
                <w:rFonts w:ascii="Avenir Book" w:eastAsia="Times New Roman" w:hAnsi="Avenir Book" w:cs="Times New Roman"/>
                <w:sz w:val="20"/>
                <w:szCs w:val="20"/>
              </w:rPr>
              <w:t xml:space="preserve">Claims filed with the WSHRC must be filed within 6 months of the alleged discrimination. </w:t>
            </w:r>
          </w:p>
        </w:tc>
      </w:tr>
      <w:tr w:rsidR="003B3BEE" w:rsidRPr="00D94C52" w14:paraId="22A8951A" w14:textId="77777777" w:rsidTr="005C5B56">
        <w:tc>
          <w:tcPr>
            <w:tcW w:w="1412" w:type="dxa"/>
          </w:tcPr>
          <w:p w14:paraId="4663CBA1" w14:textId="0CAED06E" w:rsidR="003B3BEE" w:rsidRDefault="003B3BEE" w:rsidP="000147F1">
            <w:pPr>
              <w:jc w:val="center"/>
              <w:rPr>
                <w:rFonts w:ascii="Avenir Book" w:hAnsi="Avenir Book"/>
                <w:sz w:val="20"/>
                <w:szCs w:val="20"/>
              </w:rPr>
            </w:pPr>
            <w:r>
              <w:rPr>
                <w:rFonts w:ascii="Avenir Book" w:hAnsi="Avenir Book"/>
                <w:sz w:val="20"/>
                <w:szCs w:val="20"/>
              </w:rPr>
              <w:t>Washington D.C.</w:t>
            </w:r>
          </w:p>
        </w:tc>
        <w:tc>
          <w:tcPr>
            <w:tcW w:w="4326" w:type="dxa"/>
          </w:tcPr>
          <w:p w14:paraId="482E6CE8" w14:textId="77777777" w:rsidR="003B3BEE" w:rsidRDefault="00E64964" w:rsidP="000147F1">
            <w:pPr>
              <w:pStyle w:val="NormalWeb"/>
              <w:spacing w:before="0" w:beforeAutospacing="0" w:after="0" w:afterAutospacing="0"/>
              <w:rPr>
                <w:rFonts w:ascii="Avenir Book" w:hAnsi="Avenir Book"/>
                <w:color w:val="000000"/>
              </w:rPr>
            </w:pPr>
            <w:r>
              <w:rPr>
                <w:rFonts w:ascii="Avenir Book" w:hAnsi="Avenir Book"/>
                <w:color w:val="000000"/>
              </w:rPr>
              <w:t xml:space="preserve">To file a complaint in Washington D.C., contact the </w:t>
            </w:r>
            <w:r>
              <w:rPr>
                <w:rFonts w:ascii="Avenir Book" w:hAnsi="Avenir Book"/>
                <w:b/>
                <w:bCs/>
                <w:color w:val="000000"/>
              </w:rPr>
              <w:t>D.C. Office of Human Rights</w:t>
            </w:r>
            <w:r w:rsidR="004F04D2">
              <w:rPr>
                <w:rFonts w:ascii="Avenir Book" w:hAnsi="Avenir Book"/>
                <w:color w:val="000000"/>
              </w:rPr>
              <w:t xml:space="preserve"> either by submitting </w:t>
            </w:r>
            <w:r w:rsidR="00332071">
              <w:rPr>
                <w:rFonts w:ascii="Avenir Book" w:hAnsi="Avenir Book"/>
                <w:color w:val="000000"/>
              </w:rPr>
              <w:t>the relevant</w:t>
            </w:r>
            <w:r w:rsidR="004F04D2">
              <w:rPr>
                <w:rFonts w:ascii="Avenir Book" w:hAnsi="Avenir Book"/>
                <w:color w:val="000000"/>
              </w:rPr>
              <w:t xml:space="preserve"> complaint form </w:t>
            </w:r>
            <w:r w:rsidR="00332071">
              <w:rPr>
                <w:rFonts w:ascii="Avenir Book" w:hAnsi="Avenir Book"/>
                <w:color w:val="000000"/>
              </w:rPr>
              <w:t xml:space="preserve">via email at </w:t>
            </w:r>
            <w:hyperlink r:id="rId18" w:history="1">
              <w:r w:rsidR="00332071" w:rsidRPr="004F2FC6">
                <w:rPr>
                  <w:rStyle w:val="Hyperlink"/>
                  <w:rFonts w:ascii="Avenir Book" w:hAnsi="Avenir Book"/>
                </w:rPr>
                <w:t>OHR.Intake@DC.gov</w:t>
              </w:r>
            </w:hyperlink>
            <w:r w:rsidR="00332071">
              <w:rPr>
                <w:rFonts w:ascii="Avenir Book" w:hAnsi="Avenir Book"/>
                <w:color w:val="000000"/>
              </w:rPr>
              <w:t xml:space="preserve"> or by </w:t>
            </w:r>
            <w:r w:rsidR="00F05E9F">
              <w:rPr>
                <w:rFonts w:ascii="Avenir Book" w:hAnsi="Avenir Book"/>
                <w:color w:val="000000"/>
              </w:rPr>
              <w:t>mail or in person at:</w:t>
            </w:r>
          </w:p>
          <w:p w14:paraId="14623908" w14:textId="77777777" w:rsidR="00F05E9F" w:rsidRDefault="00F05E9F" w:rsidP="000147F1">
            <w:pPr>
              <w:pStyle w:val="NormalWeb"/>
              <w:spacing w:before="0" w:beforeAutospacing="0" w:after="0" w:afterAutospacing="0"/>
              <w:rPr>
                <w:rFonts w:ascii="Avenir Book" w:hAnsi="Avenir Book"/>
                <w:color w:val="000000"/>
              </w:rPr>
            </w:pPr>
          </w:p>
          <w:p w14:paraId="416D3705" w14:textId="109E323B" w:rsidR="00F05E9F" w:rsidRDefault="00F05E9F" w:rsidP="000147F1">
            <w:pPr>
              <w:pStyle w:val="NormalWeb"/>
              <w:spacing w:before="0" w:beforeAutospacing="0" w:after="0" w:afterAutospacing="0"/>
              <w:rPr>
                <w:rFonts w:ascii="Avenir Book" w:hAnsi="Avenir Book"/>
                <w:color w:val="000000"/>
              </w:rPr>
            </w:pPr>
            <w:r w:rsidRPr="00F05E9F">
              <w:rPr>
                <w:rFonts w:ascii="Avenir Book" w:hAnsi="Avenir Book"/>
                <w:color w:val="000000"/>
              </w:rPr>
              <w:t>441 4th Street NW, Suite 570N</w:t>
            </w:r>
          </w:p>
          <w:p w14:paraId="5C9AE148" w14:textId="77777777" w:rsidR="00F05E9F" w:rsidRDefault="00F05E9F" w:rsidP="000147F1">
            <w:pPr>
              <w:pStyle w:val="NormalWeb"/>
              <w:spacing w:before="0" w:beforeAutospacing="0" w:after="0" w:afterAutospacing="0"/>
              <w:rPr>
                <w:rFonts w:ascii="Arial" w:hAnsi="Arial" w:cs="Arial"/>
                <w:color w:val="000000"/>
              </w:rPr>
            </w:pPr>
            <w:r w:rsidRPr="00F05E9F">
              <w:rPr>
                <w:rFonts w:ascii="Avenir Book" w:hAnsi="Avenir Book"/>
                <w:color w:val="000000"/>
              </w:rPr>
              <w:t>Washington, DC 20001</w:t>
            </w:r>
          </w:p>
          <w:p w14:paraId="654D9ECB" w14:textId="77777777" w:rsidR="00F05E9F" w:rsidRDefault="00F05E9F" w:rsidP="000147F1">
            <w:pPr>
              <w:pStyle w:val="NormalWeb"/>
              <w:spacing w:before="0" w:beforeAutospacing="0" w:after="0" w:afterAutospacing="0"/>
              <w:rPr>
                <w:rFonts w:ascii="Arial" w:hAnsi="Arial" w:cs="Arial"/>
                <w:color w:val="000000"/>
              </w:rPr>
            </w:pPr>
          </w:p>
          <w:p w14:paraId="7D87AEE9" w14:textId="0886094D" w:rsidR="00F05E9F" w:rsidRPr="00AC1A70" w:rsidRDefault="00F05E9F" w:rsidP="000147F1">
            <w:pPr>
              <w:pStyle w:val="NormalWeb"/>
              <w:spacing w:before="0" w:beforeAutospacing="0" w:after="0" w:afterAutospacing="0"/>
              <w:rPr>
                <w:rFonts w:ascii="Avenir Next LT Pro" w:hAnsi="Avenir Next LT Pro" w:cs="Arial"/>
                <w:color w:val="000000"/>
              </w:rPr>
            </w:pPr>
            <w:r w:rsidRPr="00224424">
              <w:rPr>
                <w:rFonts w:ascii="Avenir Next LT Pro" w:hAnsi="Avenir Next LT Pro" w:cs="Arial"/>
                <w:color w:val="000000"/>
                <w:sz w:val="18"/>
                <w:szCs w:val="18"/>
              </w:rPr>
              <w:t>Fax</w:t>
            </w:r>
            <w:r w:rsidR="00AC1A70" w:rsidRPr="00224424">
              <w:rPr>
                <w:rFonts w:ascii="Avenir Next LT Pro" w:hAnsi="Avenir Next LT Pro" w:cs="Arial"/>
                <w:color w:val="000000"/>
                <w:sz w:val="18"/>
                <w:szCs w:val="18"/>
              </w:rPr>
              <w:t>: (202) 727-</w:t>
            </w:r>
            <w:r w:rsidR="00224424" w:rsidRPr="00224424">
              <w:rPr>
                <w:rFonts w:ascii="Avenir Next LT Pro" w:hAnsi="Avenir Next LT Pro" w:cs="Arial"/>
                <w:color w:val="000000"/>
                <w:sz w:val="18"/>
                <w:szCs w:val="18"/>
              </w:rPr>
              <w:t>9589</w:t>
            </w:r>
          </w:p>
        </w:tc>
        <w:tc>
          <w:tcPr>
            <w:tcW w:w="5166" w:type="dxa"/>
          </w:tcPr>
          <w:p w14:paraId="55B15722" w14:textId="0752F662" w:rsidR="00D8790E" w:rsidRPr="00D8790E" w:rsidRDefault="00D8790E" w:rsidP="00D8790E">
            <w:pPr>
              <w:rPr>
                <w:rFonts w:ascii="Avenir Book" w:hAnsi="Avenir Book"/>
                <w:sz w:val="20"/>
                <w:szCs w:val="20"/>
              </w:rPr>
            </w:pPr>
            <w:r w:rsidRPr="00D8790E">
              <w:rPr>
                <w:rFonts w:ascii="Avenir Book" w:hAnsi="Avenir Book"/>
                <w:sz w:val="20"/>
                <w:szCs w:val="20"/>
              </w:rPr>
              <w:t xml:space="preserve">You may file a discrimination complaint if you believe you have been discriminated against in employment, housing, public accommodations and educational institutions based on a protected trait in DC. You can also file a complaint based on language access services denied at a government agency, an employer who improperly asked about your criminal record during the application or interview process, or discrimination by </w:t>
            </w:r>
            <w:proofErr w:type="gramStart"/>
            <w:r w:rsidRPr="00D8790E">
              <w:rPr>
                <w:rFonts w:ascii="Avenir Book" w:hAnsi="Avenir Book"/>
                <w:sz w:val="20"/>
                <w:szCs w:val="20"/>
              </w:rPr>
              <w:t>a taxi</w:t>
            </w:r>
            <w:proofErr w:type="gramEnd"/>
            <w:r w:rsidRPr="00D8790E">
              <w:rPr>
                <w:rFonts w:ascii="Avenir Book" w:hAnsi="Avenir Book"/>
                <w:sz w:val="20"/>
                <w:szCs w:val="20"/>
              </w:rPr>
              <w:t xml:space="preserve"> or vehicle-for-hire. </w:t>
            </w:r>
          </w:p>
          <w:p w14:paraId="0F6898F5" w14:textId="77777777" w:rsidR="00D8790E" w:rsidRPr="00D8790E" w:rsidRDefault="00D8790E" w:rsidP="00D8790E">
            <w:pPr>
              <w:pStyle w:val="ListParagraph"/>
              <w:numPr>
                <w:ilvl w:val="0"/>
                <w:numId w:val="21"/>
              </w:numPr>
              <w:rPr>
                <w:rFonts w:ascii="Avenir Book" w:hAnsi="Avenir Book"/>
                <w:sz w:val="20"/>
                <w:szCs w:val="20"/>
              </w:rPr>
            </w:pPr>
            <w:r w:rsidRPr="00D8790E">
              <w:rPr>
                <w:rFonts w:ascii="Avenir Book" w:hAnsi="Avenir Book"/>
                <w:sz w:val="20"/>
                <w:szCs w:val="20"/>
              </w:rPr>
              <w:t xml:space="preserve">You do not have to be a District of Columbia resident, but the alleged discrimination must have taken place in the District of Columbia. </w:t>
            </w:r>
          </w:p>
          <w:p w14:paraId="3AC0AE2B" w14:textId="77777777" w:rsidR="00D8790E" w:rsidRPr="00D8790E" w:rsidRDefault="00D8790E" w:rsidP="00D8790E">
            <w:pPr>
              <w:pStyle w:val="ListParagraph"/>
              <w:numPr>
                <w:ilvl w:val="0"/>
                <w:numId w:val="21"/>
              </w:numPr>
              <w:rPr>
                <w:rFonts w:ascii="Avenir Book" w:hAnsi="Avenir Book"/>
                <w:sz w:val="20"/>
                <w:szCs w:val="20"/>
              </w:rPr>
            </w:pPr>
            <w:r w:rsidRPr="00D8790E">
              <w:rPr>
                <w:rFonts w:ascii="Avenir Book" w:hAnsi="Avenir Book"/>
                <w:sz w:val="20"/>
                <w:szCs w:val="20"/>
              </w:rPr>
              <w:t>Your complaint must be filed with OHR within one year of the occurrence or discovery of the alleged act.</w:t>
            </w:r>
          </w:p>
          <w:p w14:paraId="0CE6862F" w14:textId="44EB8309" w:rsidR="00D8790E" w:rsidRPr="00D8790E" w:rsidRDefault="00D8790E" w:rsidP="00D8790E">
            <w:pPr>
              <w:pStyle w:val="ListParagraph"/>
              <w:numPr>
                <w:ilvl w:val="0"/>
                <w:numId w:val="21"/>
              </w:numPr>
              <w:rPr>
                <w:rFonts w:ascii="Avenir Book" w:hAnsi="Avenir Book"/>
                <w:sz w:val="20"/>
                <w:szCs w:val="20"/>
              </w:rPr>
            </w:pPr>
            <w:r w:rsidRPr="00D8790E">
              <w:rPr>
                <w:rFonts w:ascii="Avenir Book" w:hAnsi="Avenir Book"/>
                <w:sz w:val="20"/>
                <w:szCs w:val="20"/>
              </w:rPr>
              <w:t>DC government employees alleging employment discrimination must first consult an Equal Employment Opportunity counselor in any agency.</w:t>
            </w:r>
            <w:r w:rsidR="00B930F1">
              <w:rPr>
                <w:rFonts w:ascii="Avenir Book" w:hAnsi="Avenir Book"/>
                <w:sz w:val="20"/>
                <w:szCs w:val="20"/>
              </w:rPr>
              <w:t xml:space="preserve"> </w:t>
            </w:r>
            <w:r w:rsidRPr="00D8790E">
              <w:rPr>
                <w:rFonts w:ascii="Avenir Book" w:hAnsi="Avenir Book"/>
                <w:sz w:val="20"/>
                <w:szCs w:val="20"/>
              </w:rPr>
              <w:t>The EEO counselor has 30 calendar days in which to seek a solution on an informal basis. You may file formal charges with the Office within 15 calendar days of your final interview with the EEO counselor.</w:t>
            </w:r>
          </w:p>
          <w:p w14:paraId="594E0F2A" w14:textId="02B67565" w:rsidR="003B3BEE" w:rsidRPr="00B930F1" w:rsidRDefault="00D8790E" w:rsidP="00B930F1">
            <w:pPr>
              <w:pStyle w:val="ListParagraph"/>
              <w:numPr>
                <w:ilvl w:val="0"/>
                <w:numId w:val="21"/>
              </w:numPr>
              <w:rPr>
                <w:rFonts w:ascii="Avenir Book" w:eastAsia="Times New Roman" w:hAnsi="Avenir Book" w:cs="Times New Roman"/>
                <w:sz w:val="20"/>
                <w:szCs w:val="20"/>
              </w:rPr>
            </w:pPr>
            <w:r w:rsidRPr="00B930F1">
              <w:rPr>
                <w:rFonts w:ascii="Avenir Book" w:hAnsi="Avenir Book"/>
                <w:sz w:val="20"/>
                <w:szCs w:val="20"/>
              </w:rPr>
              <w:t>Federal employees alleging employment discrimination should consult with the US Equal Employment Opportunity Commission at www.eeoc.gov.</w:t>
            </w:r>
          </w:p>
        </w:tc>
      </w:tr>
    </w:tbl>
    <w:p w14:paraId="044F2B46" w14:textId="77777777" w:rsidR="00AC0D95" w:rsidRPr="00D94C52" w:rsidRDefault="00AC0D95" w:rsidP="00131619">
      <w:pPr>
        <w:pStyle w:val="NormalWeb"/>
        <w:spacing w:before="0" w:beforeAutospacing="0" w:after="0" w:afterAutospacing="0" w:line="384" w:lineRule="atLeast"/>
        <w:rPr>
          <w:rFonts w:ascii="Avenir Book" w:hAnsi="Avenir Book"/>
        </w:rPr>
      </w:pPr>
    </w:p>
    <w:sectPr w:rsidR="00AC0D95" w:rsidRPr="00D94C52" w:rsidSect="00465228">
      <w:footerReference w:type="even" r:id="rId19"/>
      <w:footerReference w:type="default" r:id="rId20"/>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8ADE4" w14:textId="77777777" w:rsidR="005A3A10" w:rsidRDefault="005A3A10" w:rsidP="002034C7">
      <w:r>
        <w:separator/>
      </w:r>
    </w:p>
  </w:endnote>
  <w:endnote w:type="continuationSeparator" w:id="0">
    <w:p w14:paraId="7C1AE13D" w14:textId="77777777" w:rsidR="005A3A10" w:rsidRDefault="005A3A10" w:rsidP="00203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Avenir Book">
    <w:altName w:val="Tw Cen MT"/>
    <w:charset w:val="00"/>
    <w:family w:val="auto"/>
    <w:pitch w:val="variable"/>
    <w:sig w:usb0="800000AF" w:usb1="5000204A" w:usb2="00000000" w:usb3="00000000" w:csb0="0000009B" w:csb1="00000000"/>
  </w:font>
  <w:font w:name="Tw Cen MT">
    <w:panose1 w:val="020B0602020104020603"/>
    <w:charset w:val="00"/>
    <w:family w:val="swiss"/>
    <w:pitch w:val="variable"/>
    <w:sig w:usb0="00000007" w:usb1="00000000" w:usb2="00000000" w:usb3="00000000" w:csb0="00000003" w:csb1="00000000"/>
  </w:font>
  <w:font w:name="Avenir Roman">
    <w:altName w:val="Calibri"/>
    <w:charset w:val="4D"/>
    <w:family w:val="swiss"/>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783A3" w14:textId="77777777" w:rsidR="00322274" w:rsidRDefault="00322274" w:rsidP="003222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13AA42" w14:textId="77777777" w:rsidR="00322274" w:rsidRDefault="00322274" w:rsidP="002034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4FD06" w14:textId="77777777" w:rsidR="00322274" w:rsidRDefault="00322274" w:rsidP="003222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D4128">
      <w:rPr>
        <w:rStyle w:val="PageNumber"/>
        <w:noProof/>
      </w:rPr>
      <w:t>1</w:t>
    </w:r>
    <w:r>
      <w:rPr>
        <w:rStyle w:val="PageNumber"/>
      </w:rPr>
      <w:fldChar w:fldCharType="end"/>
    </w:r>
  </w:p>
  <w:p w14:paraId="4DFB4D65" w14:textId="77777777" w:rsidR="00322274" w:rsidRDefault="00322274" w:rsidP="002034C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6CE48" w14:textId="77777777" w:rsidR="005A3A10" w:rsidRDefault="005A3A10" w:rsidP="002034C7">
      <w:r>
        <w:separator/>
      </w:r>
    </w:p>
  </w:footnote>
  <w:footnote w:type="continuationSeparator" w:id="0">
    <w:p w14:paraId="548ED801" w14:textId="77777777" w:rsidR="005A3A10" w:rsidRDefault="005A3A10" w:rsidP="002034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D57E2"/>
    <w:multiLevelType w:val="multilevel"/>
    <w:tmpl w:val="97AE9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C6204"/>
    <w:multiLevelType w:val="multilevel"/>
    <w:tmpl w:val="92ECF960"/>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4172176"/>
    <w:multiLevelType w:val="hybridMultilevel"/>
    <w:tmpl w:val="E72AD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6B035B"/>
    <w:multiLevelType w:val="multilevel"/>
    <w:tmpl w:val="D3260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7623B9"/>
    <w:multiLevelType w:val="multilevel"/>
    <w:tmpl w:val="60C25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142B2A"/>
    <w:multiLevelType w:val="multilevel"/>
    <w:tmpl w:val="67B4B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9726EA"/>
    <w:multiLevelType w:val="multilevel"/>
    <w:tmpl w:val="1F763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6F68D5"/>
    <w:multiLevelType w:val="multilevel"/>
    <w:tmpl w:val="F0F48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ED40A5"/>
    <w:multiLevelType w:val="hybridMultilevel"/>
    <w:tmpl w:val="92ECF960"/>
    <w:lvl w:ilvl="0" w:tplc="930843A8">
      <w:start w:val="1"/>
      <w:numFmt w:val="bullet"/>
      <w:lvlText w:val="•"/>
      <w:lvlJc w:val="left"/>
      <w:pPr>
        <w:tabs>
          <w:tab w:val="num" w:pos="720"/>
        </w:tabs>
        <w:ind w:left="720" w:hanging="360"/>
      </w:pPr>
      <w:rPr>
        <w:rFonts w:ascii="Arial" w:hAnsi="Arial" w:hint="default"/>
      </w:rPr>
    </w:lvl>
    <w:lvl w:ilvl="1" w:tplc="0D642B32" w:tentative="1">
      <w:start w:val="1"/>
      <w:numFmt w:val="bullet"/>
      <w:lvlText w:val="•"/>
      <w:lvlJc w:val="left"/>
      <w:pPr>
        <w:tabs>
          <w:tab w:val="num" w:pos="1440"/>
        </w:tabs>
        <w:ind w:left="1440" w:hanging="360"/>
      </w:pPr>
      <w:rPr>
        <w:rFonts w:ascii="Arial" w:hAnsi="Arial" w:hint="default"/>
      </w:rPr>
    </w:lvl>
    <w:lvl w:ilvl="2" w:tplc="961AFC28" w:tentative="1">
      <w:start w:val="1"/>
      <w:numFmt w:val="bullet"/>
      <w:lvlText w:val="•"/>
      <w:lvlJc w:val="left"/>
      <w:pPr>
        <w:tabs>
          <w:tab w:val="num" w:pos="2160"/>
        </w:tabs>
        <w:ind w:left="2160" w:hanging="360"/>
      </w:pPr>
      <w:rPr>
        <w:rFonts w:ascii="Arial" w:hAnsi="Arial" w:hint="default"/>
      </w:rPr>
    </w:lvl>
    <w:lvl w:ilvl="3" w:tplc="50D42672" w:tentative="1">
      <w:start w:val="1"/>
      <w:numFmt w:val="bullet"/>
      <w:lvlText w:val="•"/>
      <w:lvlJc w:val="left"/>
      <w:pPr>
        <w:tabs>
          <w:tab w:val="num" w:pos="2880"/>
        </w:tabs>
        <w:ind w:left="2880" w:hanging="360"/>
      </w:pPr>
      <w:rPr>
        <w:rFonts w:ascii="Arial" w:hAnsi="Arial" w:hint="default"/>
      </w:rPr>
    </w:lvl>
    <w:lvl w:ilvl="4" w:tplc="3A5C2BCA" w:tentative="1">
      <w:start w:val="1"/>
      <w:numFmt w:val="bullet"/>
      <w:lvlText w:val="•"/>
      <w:lvlJc w:val="left"/>
      <w:pPr>
        <w:tabs>
          <w:tab w:val="num" w:pos="3600"/>
        </w:tabs>
        <w:ind w:left="3600" w:hanging="360"/>
      </w:pPr>
      <w:rPr>
        <w:rFonts w:ascii="Arial" w:hAnsi="Arial" w:hint="default"/>
      </w:rPr>
    </w:lvl>
    <w:lvl w:ilvl="5" w:tplc="45A65518" w:tentative="1">
      <w:start w:val="1"/>
      <w:numFmt w:val="bullet"/>
      <w:lvlText w:val="•"/>
      <w:lvlJc w:val="left"/>
      <w:pPr>
        <w:tabs>
          <w:tab w:val="num" w:pos="4320"/>
        </w:tabs>
        <w:ind w:left="4320" w:hanging="360"/>
      </w:pPr>
      <w:rPr>
        <w:rFonts w:ascii="Arial" w:hAnsi="Arial" w:hint="default"/>
      </w:rPr>
    </w:lvl>
    <w:lvl w:ilvl="6" w:tplc="EFF29D8A" w:tentative="1">
      <w:start w:val="1"/>
      <w:numFmt w:val="bullet"/>
      <w:lvlText w:val="•"/>
      <w:lvlJc w:val="left"/>
      <w:pPr>
        <w:tabs>
          <w:tab w:val="num" w:pos="5040"/>
        </w:tabs>
        <w:ind w:left="5040" w:hanging="360"/>
      </w:pPr>
      <w:rPr>
        <w:rFonts w:ascii="Arial" w:hAnsi="Arial" w:hint="default"/>
      </w:rPr>
    </w:lvl>
    <w:lvl w:ilvl="7" w:tplc="36A484AE" w:tentative="1">
      <w:start w:val="1"/>
      <w:numFmt w:val="bullet"/>
      <w:lvlText w:val="•"/>
      <w:lvlJc w:val="left"/>
      <w:pPr>
        <w:tabs>
          <w:tab w:val="num" w:pos="5760"/>
        </w:tabs>
        <w:ind w:left="5760" w:hanging="360"/>
      </w:pPr>
      <w:rPr>
        <w:rFonts w:ascii="Arial" w:hAnsi="Arial" w:hint="default"/>
      </w:rPr>
    </w:lvl>
    <w:lvl w:ilvl="8" w:tplc="9DDA30F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E004DED"/>
    <w:multiLevelType w:val="multilevel"/>
    <w:tmpl w:val="7CC06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76609F"/>
    <w:multiLevelType w:val="multilevel"/>
    <w:tmpl w:val="23B2E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0B41C3"/>
    <w:multiLevelType w:val="hybridMultilevel"/>
    <w:tmpl w:val="53FC3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3C6841"/>
    <w:multiLevelType w:val="hybridMultilevel"/>
    <w:tmpl w:val="810644CC"/>
    <w:lvl w:ilvl="0" w:tplc="C8DC55F8">
      <w:start w:val="1"/>
      <w:numFmt w:val="bullet"/>
      <w:lvlText w:val="•"/>
      <w:lvlJc w:val="left"/>
      <w:pPr>
        <w:tabs>
          <w:tab w:val="num" w:pos="720"/>
        </w:tabs>
        <w:ind w:left="720" w:hanging="360"/>
      </w:pPr>
      <w:rPr>
        <w:rFonts w:ascii="Arial" w:hAnsi="Arial" w:hint="default"/>
      </w:rPr>
    </w:lvl>
    <w:lvl w:ilvl="1" w:tplc="83E6B6BA" w:tentative="1">
      <w:start w:val="1"/>
      <w:numFmt w:val="bullet"/>
      <w:lvlText w:val="•"/>
      <w:lvlJc w:val="left"/>
      <w:pPr>
        <w:tabs>
          <w:tab w:val="num" w:pos="1440"/>
        </w:tabs>
        <w:ind w:left="1440" w:hanging="360"/>
      </w:pPr>
      <w:rPr>
        <w:rFonts w:ascii="Arial" w:hAnsi="Arial" w:hint="default"/>
      </w:rPr>
    </w:lvl>
    <w:lvl w:ilvl="2" w:tplc="89E0E5EC" w:tentative="1">
      <w:start w:val="1"/>
      <w:numFmt w:val="bullet"/>
      <w:lvlText w:val="•"/>
      <w:lvlJc w:val="left"/>
      <w:pPr>
        <w:tabs>
          <w:tab w:val="num" w:pos="2160"/>
        </w:tabs>
        <w:ind w:left="2160" w:hanging="360"/>
      </w:pPr>
      <w:rPr>
        <w:rFonts w:ascii="Arial" w:hAnsi="Arial" w:hint="default"/>
      </w:rPr>
    </w:lvl>
    <w:lvl w:ilvl="3" w:tplc="2BE442FE" w:tentative="1">
      <w:start w:val="1"/>
      <w:numFmt w:val="bullet"/>
      <w:lvlText w:val="•"/>
      <w:lvlJc w:val="left"/>
      <w:pPr>
        <w:tabs>
          <w:tab w:val="num" w:pos="2880"/>
        </w:tabs>
        <w:ind w:left="2880" w:hanging="360"/>
      </w:pPr>
      <w:rPr>
        <w:rFonts w:ascii="Arial" w:hAnsi="Arial" w:hint="default"/>
      </w:rPr>
    </w:lvl>
    <w:lvl w:ilvl="4" w:tplc="705E2978" w:tentative="1">
      <w:start w:val="1"/>
      <w:numFmt w:val="bullet"/>
      <w:lvlText w:val="•"/>
      <w:lvlJc w:val="left"/>
      <w:pPr>
        <w:tabs>
          <w:tab w:val="num" w:pos="3600"/>
        </w:tabs>
        <w:ind w:left="3600" w:hanging="360"/>
      </w:pPr>
      <w:rPr>
        <w:rFonts w:ascii="Arial" w:hAnsi="Arial" w:hint="default"/>
      </w:rPr>
    </w:lvl>
    <w:lvl w:ilvl="5" w:tplc="37CAA140" w:tentative="1">
      <w:start w:val="1"/>
      <w:numFmt w:val="bullet"/>
      <w:lvlText w:val="•"/>
      <w:lvlJc w:val="left"/>
      <w:pPr>
        <w:tabs>
          <w:tab w:val="num" w:pos="4320"/>
        </w:tabs>
        <w:ind w:left="4320" w:hanging="360"/>
      </w:pPr>
      <w:rPr>
        <w:rFonts w:ascii="Arial" w:hAnsi="Arial" w:hint="default"/>
      </w:rPr>
    </w:lvl>
    <w:lvl w:ilvl="6" w:tplc="80CA3814" w:tentative="1">
      <w:start w:val="1"/>
      <w:numFmt w:val="bullet"/>
      <w:lvlText w:val="•"/>
      <w:lvlJc w:val="left"/>
      <w:pPr>
        <w:tabs>
          <w:tab w:val="num" w:pos="5040"/>
        </w:tabs>
        <w:ind w:left="5040" w:hanging="360"/>
      </w:pPr>
      <w:rPr>
        <w:rFonts w:ascii="Arial" w:hAnsi="Arial" w:hint="default"/>
      </w:rPr>
    </w:lvl>
    <w:lvl w:ilvl="7" w:tplc="BE6A66B4" w:tentative="1">
      <w:start w:val="1"/>
      <w:numFmt w:val="bullet"/>
      <w:lvlText w:val="•"/>
      <w:lvlJc w:val="left"/>
      <w:pPr>
        <w:tabs>
          <w:tab w:val="num" w:pos="5760"/>
        </w:tabs>
        <w:ind w:left="5760" w:hanging="360"/>
      </w:pPr>
      <w:rPr>
        <w:rFonts w:ascii="Arial" w:hAnsi="Arial" w:hint="default"/>
      </w:rPr>
    </w:lvl>
    <w:lvl w:ilvl="8" w:tplc="8F60EEA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6165599"/>
    <w:multiLevelType w:val="multilevel"/>
    <w:tmpl w:val="4896F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087005"/>
    <w:multiLevelType w:val="hybridMultilevel"/>
    <w:tmpl w:val="89109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811158"/>
    <w:multiLevelType w:val="multilevel"/>
    <w:tmpl w:val="3ACE4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D54CDC"/>
    <w:multiLevelType w:val="multilevel"/>
    <w:tmpl w:val="C4F80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262E4B"/>
    <w:multiLevelType w:val="multilevel"/>
    <w:tmpl w:val="4172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727A6A"/>
    <w:multiLevelType w:val="hybridMultilevel"/>
    <w:tmpl w:val="B3147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C60B2D"/>
    <w:multiLevelType w:val="multilevel"/>
    <w:tmpl w:val="BB7AD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601519"/>
    <w:multiLevelType w:val="hybridMultilevel"/>
    <w:tmpl w:val="4F6E7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9135590">
    <w:abstractNumId w:val="9"/>
  </w:num>
  <w:num w:numId="2" w16cid:durableId="1892494360">
    <w:abstractNumId w:val="4"/>
  </w:num>
  <w:num w:numId="3" w16cid:durableId="1876967690">
    <w:abstractNumId w:val="6"/>
  </w:num>
  <w:num w:numId="4" w16cid:durableId="12537025">
    <w:abstractNumId w:val="13"/>
  </w:num>
  <w:num w:numId="5" w16cid:durableId="1818571764">
    <w:abstractNumId w:val="15"/>
  </w:num>
  <w:num w:numId="6" w16cid:durableId="185411797">
    <w:abstractNumId w:val="0"/>
  </w:num>
  <w:num w:numId="7" w16cid:durableId="1064794287">
    <w:abstractNumId w:val="19"/>
  </w:num>
  <w:num w:numId="8" w16cid:durableId="762187101">
    <w:abstractNumId w:val="17"/>
  </w:num>
  <w:num w:numId="9" w16cid:durableId="1280065579">
    <w:abstractNumId w:val="7"/>
  </w:num>
  <w:num w:numId="10" w16cid:durableId="780103084">
    <w:abstractNumId w:val="3"/>
  </w:num>
  <w:num w:numId="11" w16cid:durableId="966549218">
    <w:abstractNumId w:val="10"/>
  </w:num>
  <w:num w:numId="12" w16cid:durableId="2030176051">
    <w:abstractNumId w:val="16"/>
  </w:num>
  <w:num w:numId="13" w16cid:durableId="102578034">
    <w:abstractNumId w:val="5"/>
  </w:num>
  <w:num w:numId="14" w16cid:durableId="1835797299">
    <w:abstractNumId w:val="12"/>
  </w:num>
  <w:num w:numId="15" w16cid:durableId="682710944">
    <w:abstractNumId w:val="8"/>
  </w:num>
  <w:num w:numId="16" w16cid:durableId="461925020">
    <w:abstractNumId w:val="1"/>
  </w:num>
  <w:num w:numId="17" w16cid:durableId="430397496">
    <w:abstractNumId w:val="14"/>
  </w:num>
  <w:num w:numId="18" w16cid:durableId="1849098352">
    <w:abstractNumId w:val="11"/>
  </w:num>
  <w:num w:numId="19" w16cid:durableId="899753872">
    <w:abstractNumId w:val="20"/>
  </w:num>
  <w:num w:numId="20" w16cid:durableId="646473322">
    <w:abstractNumId w:val="2"/>
  </w:num>
  <w:num w:numId="21" w16cid:durableId="103851269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109"/>
    <w:rsid w:val="00010C12"/>
    <w:rsid w:val="000147F1"/>
    <w:rsid w:val="0001498C"/>
    <w:rsid w:val="0001797B"/>
    <w:rsid w:val="00032557"/>
    <w:rsid w:val="00034B96"/>
    <w:rsid w:val="00050397"/>
    <w:rsid w:val="00052EBB"/>
    <w:rsid w:val="00086A0F"/>
    <w:rsid w:val="000A4CDB"/>
    <w:rsid w:val="000A57BC"/>
    <w:rsid w:val="000E238B"/>
    <w:rsid w:val="000E331A"/>
    <w:rsid w:val="000E44CE"/>
    <w:rsid w:val="000E73C3"/>
    <w:rsid w:val="000E77D2"/>
    <w:rsid w:val="000F3DD2"/>
    <w:rsid w:val="001064D1"/>
    <w:rsid w:val="001272C7"/>
    <w:rsid w:val="0013079C"/>
    <w:rsid w:val="001312C9"/>
    <w:rsid w:val="00131619"/>
    <w:rsid w:val="001414CA"/>
    <w:rsid w:val="00154551"/>
    <w:rsid w:val="001752E7"/>
    <w:rsid w:val="001818C6"/>
    <w:rsid w:val="00186699"/>
    <w:rsid w:val="001A22ED"/>
    <w:rsid w:val="001A274F"/>
    <w:rsid w:val="001B26B8"/>
    <w:rsid w:val="001B6A9F"/>
    <w:rsid w:val="001C3F9A"/>
    <w:rsid w:val="001D1EAC"/>
    <w:rsid w:val="001D76FA"/>
    <w:rsid w:val="001E2B03"/>
    <w:rsid w:val="001E3454"/>
    <w:rsid w:val="001F19F6"/>
    <w:rsid w:val="001F7A8E"/>
    <w:rsid w:val="002034C7"/>
    <w:rsid w:val="00224424"/>
    <w:rsid w:val="00235026"/>
    <w:rsid w:val="00237BCB"/>
    <w:rsid w:val="00243686"/>
    <w:rsid w:val="00250513"/>
    <w:rsid w:val="0025490D"/>
    <w:rsid w:val="00254A71"/>
    <w:rsid w:val="00254C8C"/>
    <w:rsid w:val="00260547"/>
    <w:rsid w:val="002622DF"/>
    <w:rsid w:val="00265EED"/>
    <w:rsid w:val="002747A1"/>
    <w:rsid w:val="00275940"/>
    <w:rsid w:val="00295F53"/>
    <w:rsid w:val="002A0051"/>
    <w:rsid w:val="002B018F"/>
    <w:rsid w:val="002C5053"/>
    <w:rsid w:val="002D0111"/>
    <w:rsid w:val="002D6087"/>
    <w:rsid w:val="002E6E6D"/>
    <w:rsid w:val="002F1769"/>
    <w:rsid w:val="002F54B2"/>
    <w:rsid w:val="0030129A"/>
    <w:rsid w:val="00312377"/>
    <w:rsid w:val="00322274"/>
    <w:rsid w:val="00332071"/>
    <w:rsid w:val="00344CA5"/>
    <w:rsid w:val="00353F62"/>
    <w:rsid w:val="00357A34"/>
    <w:rsid w:val="00362BCF"/>
    <w:rsid w:val="00365A21"/>
    <w:rsid w:val="00365BEB"/>
    <w:rsid w:val="0037597C"/>
    <w:rsid w:val="003874F1"/>
    <w:rsid w:val="003B0BA6"/>
    <w:rsid w:val="003B3BEE"/>
    <w:rsid w:val="003B4E90"/>
    <w:rsid w:val="003C2520"/>
    <w:rsid w:val="003D05D4"/>
    <w:rsid w:val="003E4514"/>
    <w:rsid w:val="003E7810"/>
    <w:rsid w:val="003F0DA2"/>
    <w:rsid w:val="003F1075"/>
    <w:rsid w:val="003F4D0F"/>
    <w:rsid w:val="00412069"/>
    <w:rsid w:val="004361A8"/>
    <w:rsid w:val="004510B1"/>
    <w:rsid w:val="00460BF8"/>
    <w:rsid w:val="00465228"/>
    <w:rsid w:val="004662A0"/>
    <w:rsid w:val="00473495"/>
    <w:rsid w:val="00473C0D"/>
    <w:rsid w:val="00473EC0"/>
    <w:rsid w:val="00475990"/>
    <w:rsid w:val="004831C9"/>
    <w:rsid w:val="00486242"/>
    <w:rsid w:val="00487350"/>
    <w:rsid w:val="0048795C"/>
    <w:rsid w:val="004952AA"/>
    <w:rsid w:val="00496E3A"/>
    <w:rsid w:val="004A403D"/>
    <w:rsid w:val="004E58F8"/>
    <w:rsid w:val="004F01D0"/>
    <w:rsid w:val="004F04D2"/>
    <w:rsid w:val="004F66FF"/>
    <w:rsid w:val="00514EC5"/>
    <w:rsid w:val="005271B5"/>
    <w:rsid w:val="00552A13"/>
    <w:rsid w:val="00572687"/>
    <w:rsid w:val="00576D22"/>
    <w:rsid w:val="005A3A10"/>
    <w:rsid w:val="005B15EE"/>
    <w:rsid w:val="005B231D"/>
    <w:rsid w:val="005C5B56"/>
    <w:rsid w:val="005E52E1"/>
    <w:rsid w:val="005F5056"/>
    <w:rsid w:val="006175BE"/>
    <w:rsid w:val="00673FBF"/>
    <w:rsid w:val="006859E0"/>
    <w:rsid w:val="0068669E"/>
    <w:rsid w:val="006A10DF"/>
    <w:rsid w:val="006A4349"/>
    <w:rsid w:val="006C1574"/>
    <w:rsid w:val="006D33B8"/>
    <w:rsid w:val="0070284E"/>
    <w:rsid w:val="00704348"/>
    <w:rsid w:val="00712755"/>
    <w:rsid w:val="007236FD"/>
    <w:rsid w:val="00731989"/>
    <w:rsid w:val="00742218"/>
    <w:rsid w:val="007521A7"/>
    <w:rsid w:val="00753EBD"/>
    <w:rsid w:val="00755081"/>
    <w:rsid w:val="00762F28"/>
    <w:rsid w:val="0077277F"/>
    <w:rsid w:val="0078200B"/>
    <w:rsid w:val="0078221D"/>
    <w:rsid w:val="00783837"/>
    <w:rsid w:val="007B2303"/>
    <w:rsid w:val="007F2F9F"/>
    <w:rsid w:val="00805FB9"/>
    <w:rsid w:val="008173DF"/>
    <w:rsid w:val="00832136"/>
    <w:rsid w:val="00836393"/>
    <w:rsid w:val="008372CC"/>
    <w:rsid w:val="0084723D"/>
    <w:rsid w:val="00852D0A"/>
    <w:rsid w:val="00855946"/>
    <w:rsid w:val="00857287"/>
    <w:rsid w:val="00894477"/>
    <w:rsid w:val="008A6EEF"/>
    <w:rsid w:val="008A784B"/>
    <w:rsid w:val="008C321A"/>
    <w:rsid w:val="008C521E"/>
    <w:rsid w:val="008D4128"/>
    <w:rsid w:val="008D559E"/>
    <w:rsid w:val="008E54F0"/>
    <w:rsid w:val="008F293B"/>
    <w:rsid w:val="00906F44"/>
    <w:rsid w:val="00910671"/>
    <w:rsid w:val="00911288"/>
    <w:rsid w:val="009129BF"/>
    <w:rsid w:val="009167B9"/>
    <w:rsid w:val="00933CD1"/>
    <w:rsid w:val="009574EB"/>
    <w:rsid w:val="00964EA1"/>
    <w:rsid w:val="00974618"/>
    <w:rsid w:val="00980F08"/>
    <w:rsid w:val="00990E39"/>
    <w:rsid w:val="0099661A"/>
    <w:rsid w:val="009A031B"/>
    <w:rsid w:val="009A5997"/>
    <w:rsid w:val="009A712E"/>
    <w:rsid w:val="009B07DC"/>
    <w:rsid w:val="009B0A67"/>
    <w:rsid w:val="009B60FE"/>
    <w:rsid w:val="009C7A2A"/>
    <w:rsid w:val="009E088E"/>
    <w:rsid w:val="009F4C72"/>
    <w:rsid w:val="009F5BB8"/>
    <w:rsid w:val="00A15377"/>
    <w:rsid w:val="00A164D4"/>
    <w:rsid w:val="00A22075"/>
    <w:rsid w:val="00A65ACC"/>
    <w:rsid w:val="00A72082"/>
    <w:rsid w:val="00A755E2"/>
    <w:rsid w:val="00A84BB5"/>
    <w:rsid w:val="00AB236A"/>
    <w:rsid w:val="00AB6EA1"/>
    <w:rsid w:val="00AC0109"/>
    <w:rsid w:val="00AC0D95"/>
    <w:rsid w:val="00AC1A70"/>
    <w:rsid w:val="00AF5E5D"/>
    <w:rsid w:val="00B04E2D"/>
    <w:rsid w:val="00B140C4"/>
    <w:rsid w:val="00B313E5"/>
    <w:rsid w:val="00B478EF"/>
    <w:rsid w:val="00B64663"/>
    <w:rsid w:val="00B6712D"/>
    <w:rsid w:val="00B930F1"/>
    <w:rsid w:val="00BB21D2"/>
    <w:rsid w:val="00BB3A99"/>
    <w:rsid w:val="00BD191C"/>
    <w:rsid w:val="00BD3392"/>
    <w:rsid w:val="00BE0187"/>
    <w:rsid w:val="00BF00B5"/>
    <w:rsid w:val="00BF578C"/>
    <w:rsid w:val="00C1302A"/>
    <w:rsid w:val="00C415A2"/>
    <w:rsid w:val="00C518D4"/>
    <w:rsid w:val="00C72DF9"/>
    <w:rsid w:val="00C75E9F"/>
    <w:rsid w:val="00C77094"/>
    <w:rsid w:val="00C91181"/>
    <w:rsid w:val="00C95C94"/>
    <w:rsid w:val="00CA4BE8"/>
    <w:rsid w:val="00CB22DB"/>
    <w:rsid w:val="00CB6649"/>
    <w:rsid w:val="00CC303B"/>
    <w:rsid w:val="00CD296E"/>
    <w:rsid w:val="00D34B61"/>
    <w:rsid w:val="00D50C85"/>
    <w:rsid w:val="00D66E24"/>
    <w:rsid w:val="00D775D1"/>
    <w:rsid w:val="00D8790E"/>
    <w:rsid w:val="00D92CB2"/>
    <w:rsid w:val="00D94C52"/>
    <w:rsid w:val="00DB5CF0"/>
    <w:rsid w:val="00DC0010"/>
    <w:rsid w:val="00DC7AE9"/>
    <w:rsid w:val="00DE32AC"/>
    <w:rsid w:val="00E115F9"/>
    <w:rsid w:val="00E14515"/>
    <w:rsid w:val="00E207F7"/>
    <w:rsid w:val="00E21501"/>
    <w:rsid w:val="00E338E3"/>
    <w:rsid w:val="00E360C5"/>
    <w:rsid w:val="00E46E2B"/>
    <w:rsid w:val="00E5025F"/>
    <w:rsid w:val="00E64964"/>
    <w:rsid w:val="00E65984"/>
    <w:rsid w:val="00E7513E"/>
    <w:rsid w:val="00E76CE7"/>
    <w:rsid w:val="00E958C1"/>
    <w:rsid w:val="00EF397F"/>
    <w:rsid w:val="00EF7288"/>
    <w:rsid w:val="00F00E79"/>
    <w:rsid w:val="00F01792"/>
    <w:rsid w:val="00F05203"/>
    <w:rsid w:val="00F05E9F"/>
    <w:rsid w:val="00F136EE"/>
    <w:rsid w:val="00F262D0"/>
    <w:rsid w:val="00F4027F"/>
    <w:rsid w:val="00F63E3E"/>
    <w:rsid w:val="00F724D7"/>
    <w:rsid w:val="00F776A3"/>
    <w:rsid w:val="00F85B68"/>
    <w:rsid w:val="00FA6010"/>
    <w:rsid w:val="00FE40CD"/>
    <w:rsid w:val="00FE597E"/>
    <w:rsid w:val="00FE5D8C"/>
    <w:rsid w:val="00FE6C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E90E50"/>
  <w14:defaultImageDpi w14:val="300"/>
  <w15:docId w15:val="{DB515ACD-442A-FA47-AB6F-5BC71BB06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E9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A712E"/>
  </w:style>
  <w:style w:type="character" w:customStyle="1" w:styleId="contentpara">
    <w:name w:val="contentpara"/>
    <w:basedOn w:val="DefaultParagraphFont"/>
    <w:rsid w:val="009A712E"/>
  </w:style>
  <w:style w:type="paragraph" w:styleId="ListParagraph">
    <w:name w:val="List Paragraph"/>
    <w:basedOn w:val="Normal"/>
    <w:uiPriority w:val="34"/>
    <w:qFormat/>
    <w:rsid w:val="009A712E"/>
    <w:pPr>
      <w:ind w:left="720"/>
      <w:contextualSpacing/>
    </w:pPr>
    <w:rPr>
      <w:rFonts w:asciiTheme="minorHAnsi" w:eastAsiaTheme="minorEastAsia" w:hAnsiTheme="minorHAnsi" w:cstheme="minorBidi"/>
    </w:rPr>
  </w:style>
  <w:style w:type="character" w:styleId="Emphasis">
    <w:name w:val="Emphasis"/>
    <w:basedOn w:val="DefaultParagraphFont"/>
    <w:uiPriority w:val="20"/>
    <w:qFormat/>
    <w:rsid w:val="00AC0D95"/>
    <w:rPr>
      <w:i/>
      <w:iCs/>
    </w:rPr>
  </w:style>
  <w:style w:type="paragraph" w:styleId="NormalWeb">
    <w:name w:val="Normal (Web)"/>
    <w:basedOn w:val="Normal"/>
    <w:uiPriority w:val="99"/>
    <w:unhideWhenUsed/>
    <w:rsid w:val="00AC0D95"/>
    <w:pPr>
      <w:spacing w:before="100" w:beforeAutospacing="1" w:after="100" w:afterAutospacing="1"/>
    </w:pPr>
    <w:rPr>
      <w:rFonts w:ascii="Times" w:eastAsiaTheme="minorEastAsia" w:hAnsi="Times"/>
      <w:sz w:val="20"/>
      <w:szCs w:val="20"/>
    </w:rPr>
  </w:style>
  <w:style w:type="character" w:styleId="Hyperlink">
    <w:name w:val="Hyperlink"/>
    <w:basedOn w:val="DefaultParagraphFont"/>
    <w:uiPriority w:val="99"/>
    <w:unhideWhenUsed/>
    <w:rsid w:val="00CA4BE8"/>
    <w:rPr>
      <w:color w:val="0000FF"/>
      <w:u w:val="single"/>
    </w:rPr>
  </w:style>
  <w:style w:type="character" w:styleId="Strong">
    <w:name w:val="Strong"/>
    <w:basedOn w:val="DefaultParagraphFont"/>
    <w:uiPriority w:val="22"/>
    <w:qFormat/>
    <w:rsid w:val="001F19F6"/>
    <w:rPr>
      <w:b/>
      <w:bCs/>
    </w:rPr>
  </w:style>
  <w:style w:type="paragraph" w:customStyle="1" w:styleId="paragraph">
    <w:name w:val="paragraph"/>
    <w:basedOn w:val="Normal"/>
    <w:rsid w:val="006D33B8"/>
    <w:pPr>
      <w:spacing w:before="100" w:beforeAutospacing="1" w:after="100" w:afterAutospacing="1"/>
    </w:pPr>
    <w:rPr>
      <w:rFonts w:ascii="Times" w:eastAsiaTheme="minorEastAsia" w:hAnsi="Times" w:cstheme="minorBidi"/>
      <w:sz w:val="20"/>
      <w:szCs w:val="20"/>
    </w:rPr>
  </w:style>
  <w:style w:type="table" w:styleId="TableGrid">
    <w:name w:val="Table Grid"/>
    <w:basedOn w:val="TableNormal"/>
    <w:uiPriority w:val="59"/>
    <w:rsid w:val="008C52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65228"/>
    <w:rPr>
      <w:color w:val="800080" w:themeColor="followedHyperlink"/>
      <w:u w:val="single"/>
    </w:rPr>
  </w:style>
  <w:style w:type="paragraph" w:styleId="Footer">
    <w:name w:val="footer"/>
    <w:basedOn w:val="Normal"/>
    <w:link w:val="FooterChar"/>
    <w:uiPriority w:val="99"/>
    <w:unhideWhenUsed/>
    <w:rsid w:val="002034C7"/>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2034C7"/>
  </w:style>
  <w:style w:type="character" w:styleId="PageNumber">
    <w:name w:val="page number"/>
    <w:basedOn w:val="DefaultParagraphFont"/>
    <w:uiPriority w:val="99"/>
    <w:semiHidden/>
    <w:unhideWhenUsed/>
    <w:rsid w:val="002034C7"/>
  </w:style>
  <w:style w:type="paragraph" w:styleId="BalloonText">
    <w:name w:val="Balloon Text"/>
    <w:basedOn w:val="Normal"/>
    <w:link w:val="BalloonTextChar"/>
    <w:uiPriority w:val="99"/>
    <w:semiHidden/>
    <w:unhideWhenUsed/>
    <w:rsid w:val="008D41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D4128"/>
    <w:rPr>
      <w:rFonts w:ascii="Lucida Grande" w:hAnsi="Lucida Grande" w:cs="Lucida Grande"/>
      <w:sz w:val="18"/>
      <w:szCs w:val="18"/>
    </w:rPr>
  </w:style>
  <w:style w:type="character" w:styleId="UnresolvedMention">
    <w:name w:val="Unresolved Mention"/>
    <w:basedOn w:val="DefaultParagraphFont"/>
    <w:uiPriority w:val="99"/>
    <w:semiHidden/>
    <w:unhideWhenUsed/>
    <w:rsid w:val="00CB22DB"/>
    <w:rPr>
      <w:color w:val="605E5C"/>
      <w:shd w:val="clear" w:color="auto" w:fill="E1DFDD"/>
    </w:rPr>
  </w:style>
  <w:style w:type="paragraph" w:styleId="Revision">
    <w:name w:val="Revision"/>
    <w:hidden/>
    <w:uiPriority w:val="99"/>
    <w:semiHidden/>
    <w:rsid w:val="003012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23928">
      <w:bodyDiv w:val="1"/>
      <w:marLeft w:val="0"/>
      <w:marRight w:val="0"/>
      <w:marTop w:val="0"/>
      <w:marBottom w:val="0"/>
      <w:divBdr>
        <w:top w:val="none" w:sz="0" w:space="0" w:color="auto"/>
        <w:left w:val="none" w:sz="0" w:space="0" w:color="auto"/>
        <w:bottom w:val="none" w:sz="0" w:space="0" w:color="auto"/>
        <w:right w:val="none" w:sz="0" w:space="0" w:color="auto"/>
      </w:divBdr>
    </w:div>
    <w:div w:id="148983673">
      <w:bodyDiv w:val="1"/>
      <w:marLeft w:val="0"/>
      <w:marRight w:val="0"/>
      <w:marTop w:val="0"/>
      <w:marBottom w:val="0"/>
      <w:divBdr>
        <w:top w:val="none" w:sz="0" w:space="0" w:color="auto"/>
        <w:left w:val="none" w:sz="0" w:space="0" w:color="auto"/>
        <w:bottom w:val="none" w:sz="0" w:space="0" w:color="auto"/>
        <w:right w:val="none" w:sz="0" w:space="0" w:color="auto"/>
      </w:divBdr>
      <w:divsChild>
        <w:div w:id="183515067">
          <w:marLeft w:val="360"/>
          <w:marRight w:val="0"/>
          <w:marTop w:val="200"/>
          <w:marBottom w:val="0"/>
          <w:divBdr>
            <w:top w:val="none" w:sz="0" w:space="0" w:color="auto"/>
            <w:left w:val="none" w:sz="0" w:space="0" w:color="auto"/>
            <w:bottom w:val="none" w:sz="0" w:space="0" w:color="auto"/>
            <w:right w:val="none" w:sz="0" w:space="0" w:color="auto"/>
          </w:divBdr>
        </w:div>
        <w:div w:id="770901603">
          <w:marLeft w:val="360"/>
          <w:marRight w:val="0"/>
          <w:marTop w:val="200"/>
          <w:marBottom w:val="0"/>
          <w:divBdr>
            <w:top w:val="none" w:sz="0" w:space="0" w:color="auto"/>
            <w:left w:val="none" w:sz="0" w:space="0" w:color="auto"/>
            <w:bottom w:val="none" w:sz="0" w:space="0" w:color="auto"/>
            <w:right w:val="none" w:sz="0" w:space="0" w:color="auto"/>
          </w:divBdr>
        </w:div>
        <w:div w:id="1922176926">
          <w:marLeft w:val="360"/>
          <w:marRight w:val="0"/>
          <w:marTop w:val="200"/>
          <w:marBottom w:val="0"/>
          <w:divBdr>
            <w:top w:val="none" w:sz="0" w:space="0" w:color="auto"/>
            <w:left w:val="none" w:sz="0" w:space="0" w:color="auto"/>
            <w:bottom w:val="none" w:sz="0" w:space="0" w:color="auto"/>
            <w:right w:val="none" w:sz="0" w:space="0" w:color="auto"/>
          </w:divBdr>
        </w:div>
      </w:divsChild>
    </w:div>
    <w:div w:id="197401957">
      <w:bodyDiv w:val="1"/>
      <w:marLeft w:val="0"/>
      <w:marRight w:val="0"/>
      <w:marTop w:val="0"/>
      <w:marBottom w:val="0"/>
      <w:divBdr>
        <w:top w:val="none" w:sz="0" w:space="0" w:color="auto"/>
        <w:left w:val="none" w:sz="0" w:space="0" w:color="auto"/>
        <w:bottom w:val="none" w:sz="0" w:space="0" w:color="auto"/>
        <w:right w:val="none" w:sz="0" w:space="0" w:color="auto"/>
      </w:divBdr>
    </w:div>
    <w:div w:id="210775363">
      <w:bodyDiv w:val="1"/>
      <w:marLeft w:val="0"/>
      <w:marRight w:val="0"/>
      <w:marTop w:val="0"/>
      <w:marBottom w:val="0"/>
      <w:divBdr>
        <w:top w:val="none" w:sz="0" w:space="0" w:color="auto"/>
        <w:left w:val="none" w:sz="0" w:space="0" w:color="auto"/>
        <w:bottom w:val="none" w:sz="0" w:space="0" w:color="auto"/>
        <w:right w:val="none" w:sz="0" w:space="0" w:color="auto"/>
      </w:divBdr>
      <w:divsChild>
        <w:div w:id="29885977">
          <w:marLeft w:val="360"/>
          <w:marRight w:val="0"/>
          <w:marTop w:val="200"/>
          <w:marBottom w:val="0"/>
          <w:divBdr>
            <w:top w:val="none" w:sz="0" w:space="0" w:color="auto"/>
            <w:left w:val="none" w:sz="0" w:space="0" w:color="auto"/>
            <w:bottom w:val="none" w:sz="0" w:space="0" w:color="auto"/>
            <w:right w:val="none" w:sz="0" w:space="0" w:color="auto"/>
          </w:divBdr>
        </w:div>
        <w:div w:id="1801265753">
          <w:marLeft w:val="360"/>
          <w:marRight w:val="0"/>
          <w:marTop w:val="200"/>
          <w:marBottom w:val="0"/>
          <w:divBdr>
            <w:top w:val="none" w:sz="0" w:space="0" w:color="auto"/>
            <w:left w:val="none" w:sz="0" w:space="0" w:color="auto"/>
            <w:bottom w:val="none" w:sz="0" w:space="0" w:color="auto"/>
            <w:right w:val="none" w:sz="0" w:space="0" w:color="auto"/>
          </w:divBdr>
        </w:div>
        <w:div w:id="833766889">
          <w:marLeft w:val="360"/>
          <w:marRight w:val="0"/>
          <w:marTop w:val="200"/>
          <w:marBottom w:val="0"/>
          <w:divBdr>
            <w:top w:val="none" w:sz="0" w:space="0" w:color="auto"/>
            <w:left w:val="none" w:sz="0" w:space="0" w:color="auto"/>
            <w:bottom w:val="none" w:sz="0" w:space="0" w:color="auto"/>
            <w:right w:val="none" w:sz="0" w:space="0" w:color="auto"/>
          </w:divBdr>
        </w:div>
      </w:divsChild>
    </w:div>
    <w:div w:id="222912481">
      <w:bodyDiv w:val="1"/>
      <w:marLeft w:val="0"/>
      <w:marRight w:val="0"/>
      <w:marTop w:val="0"/>
      <w:marBottom w:val="0"/>
      <w:divBdr>
        <w:top w:val="none" w:sz="0" w:space="0" w:color="auto"/>
        <w:left w:val="none" w:sz="0" w:space="0" w:color="auto"/>
        <w:bottom w:val="none" w:sz="0" w:space="0" w:color="auto"/>
        <w:right w:val="none" w:sz="0" w:space="0" w:color="auto"/>
      </w:divBdr>
    </w:div>
    <w:div w:id="305472326">
      <w:bodyDiv w:val="1"/>
      <w:marLeft w:val="0"/>
      <w:marRight w:val="0"/>
      <w:marTop w:val="0"/>
      <w:marBottom w:val="0"/>
      <w:divBdr>
        <w:top w:val="none" w:sz="0" w:space="0" w:color="auto"/>
        <w:left w:val="none" w:sz="0" w:space="0" w:color="auto"/>
        <w:bottom w:val="none" w:sz="0" w:space="0" w:color="auto"/>
        <w:right w:val="none" w:sz="0" w:space="0" w:color="auto"/>
      </w:divBdr>
    </w:div>
    <w:div w:id="312951833">
      <w:bodyDiv w:val="1"/>
      <w:marLeft w:val="0"/>
      <w:marRight w:val="0"/>
      <w:marTop w:val="0"/>
      <w:marBottom w:val="0"/>
      <w:divBdr>
        <w:top w:val="none" w:sz="0" w:space="0" w:color="auto"/>
        <w:left w:val="none" w:sz="0" w:space="0" w:color="auto"/>
        <w:bottom w:val="none" w:sz="0" w:space="0" w:color="auto"/>
        <w:right w:val="none" w:sz="0" w:space="0" w:color="auto"/>
      </w:divBdr>
    </w:div>
    <w:div w:id="355158596">
      <w:bodyDiv w:val="1"/>
      <w:marLeft w:val="0"/>
      <w:marRight w:val="0"/>
      <w:marTop w:val="0"/>
      <w:marBottom w:val="0"/>
      <w:divBdr>
        <w:top w:val="none" w:sz="0" w:space="0" w:color="auto"/>
        <w:left w:val="none" w:sz="0" w:space="0" w:color="auto"/>
        <w:bottom w:val="none" w:sz="0" w:space="0" w:color="auto"/>
        <w:right w:val="none" w:sz="0" w:space="0" w:color="auto"/>
      </w:divBdr>
    </w:div>
    <w:div w:id="432436850">
      <w:bodyDiv w:val="1"/>
      <w:marLeft w:val="0"/>
      <w:marRight w:val="0"/>
      <w:marTop w:val="0"/>
      <w:marBottom w:val="0"/>
      <w:divBdr>
        <w:top w:val="none" w:sz="0" w:space="0" w:color="auto"/>
        <w:left w:val="none" w:sz="0" w:space="0" w:color="auto"/>
        <w:bottom w:val="none" w:sz="0" w:space="0" w:color="auto"/>
        <w:right w:val="none" w:sz="0" w:space="0" w:color="auto"/>
      </w:divBdr>
    </w:div>
    <w:div w:id="468330309">
      <w:bodyDiv w:val="1"/>
      <w:marLeft w:val="0"/>
      <w:marRight w:val="0"/>
      <w:marTop w:val="0"/>
      <w:marBottom w:val="0"/>
      <w:divBdr>
        <w:top w:val="none" w:sz="0" w:space="0" w:color="auto"/>
        <w:left w:val="none" w:sz="0" w:space="0" w:color="auto"/>
        <w:bottom w:val="none" w:sz="0" w:space="0" w:color="auto"/>
        <w:right w:val="none" w:sz="0" w:space="0" w:color="auto"/>
      </w:divBdr>
    </w:div>
    <w:div w:id="470908158">
      <w:bodyDiv w:val="1"/>
      <w:marLeft w:val="0"/>
      <w:marRight w:val="0"/>
      <w:marTop w:val="0"/>
      <w:marBottom w:val="0"/>
      <w:divBdr>
        <w:top w:val="none" w:sz="0" w:space="0" w:color="auto"/>
        <w:left w:val="none" w:sz="0" w:space="0" w:color="auto"/>
        <w:bottom w:val="none" w:sz="0" w:space="0" w:color="auto"/>
        <w:right w:val="none" w:sz="0" w:space="0" w:color="auto"/>
      </w:divBdr>
    </w:div>
    <w:div w:id="482240766">
      <w:bodyDiv w:val="1"/>
      <w:marLeft w:val="0"/>
      <w:marRight w:val="0"/>
      <w:marTop w:val="0"/>
      <w:marBottom w:val="0"/>
      <w:divBdr>
        <w:top w:val="none" w:sz="0" w:space="0" w:color="auto"/>
        <w:left w:val="none" w:sz="0" w:space="0" w:color="auto"/>
        <w:bottom w:val="none" w:sz="0" w:space="0" w:color="auto"/>
        <w:right w:val="none" w:sz="0" w:space="0" w:color="auto"/>
      </w:divBdr>
    </w:div>
    <w:div w:id="610816788">
      <w:bodyDiv w:val="1"/>
      <w:marLeft w:val="0"/>
      <w:marRight w:val="0"/>
      <w:marTop w:val="0"/>
      <w:marBottom w:val="0"/>
      <w:divBdr>
        <w:top w:val="none" w:sz="0" w:space="0" w:color="auto"/>
        <w:left w:val="none" w:sz="0" w:space="0" w:color="auto"/>
        <w:bottom w:val="none" w:sz="0" w:space="0" w:color="auto"/>
        <w:right w:val="none" w:sz="0" w:space="0" w:color="auto"/>
      </w:divBdr>
      <w:divsChild>
        <w:div w:id="185490209">
          <w:marLeft w:val="360"/>
          <w:marRight w:val="0"/>
          <w:marTop w:val="200"/>
          <w:marBottom w:val="0"/>
          <w:divBdr>
            <w:top w:val="none" w:sz="0" w:space="0" w:color="auto"/>
            <w:left w:val="none" w:sz="0" w:space="0" w:color="auto"/>
            <w:bottom w:val="none" w:sz="0" w:space="0" w:color="auto"/>
            <w:right w:val="none" w:sz="0" w:space="0" w:color="auto"/>
          </w:divBdr>
        </w:div>
      </w:divsChild>
    </w:div>
    <w:div w:id="634913164">
      <w:bodyDiv w:val="1"/>
      <w:marLeft w:val="0"/>
      <w:marRight w:val="0"/>
      <w:marTop w:val="0"/>
      <w:marBottom w:val="0"/>
      <w:divBdr>
        <w:top w:val="none" w:sz="0" w:space="0" w:color="auto"/>
        <w:left w:val="none" w:sz="0" w:space="0" w:color="auto"/>
        <w:bottom w:val="none" w:sz="0" w:space="0" w:color="auto"/>
        <w:right w:val="none" w:sz="0" w:space="0" w:color="auto"/>
      </w:divBdr>
    </w:div>
    <w:div w:id="636227069">
      <w:bodyDiv w:val="1"/>
      <w:marLeft w:val="0"/>
      <w:marRight w:val="0"/>
      <w:marTop w:val="0"/>
      <w:marBottom w:val="0"/>
      <w:divBdr>
        <w:top w:val="none" w:sz="0" w:space="0" w:color="auto"/>
        <w:left w:val="none" w:sz="0" w:space="0" w:color="auto"/>
        <w:bottom w:val="none" w:sz="0" w:space="0" w:color="auto"/>
        <w:right w:val="none" w:sz="0" w:space="0" w:color="auto"/>
      </w:divBdr>
    </w:div>
    <w:div w:id="642002695">
      <w:bodyDiv w:val="1"/>
      <w:marLeft w:val="0"/>
      <w:marRight w:val="0"/>
      <w:marTop w:val="0"/>
      <w:marBottom w:val="0"/>
      <w:divBdr>
        <w:top w:val="none" w:sz="0" w:space="0" w:color="auto"/>
        <w:left w:val="none" w:sz="0" w:space="0" w:color="auto"/>
        <w:bottom w:val="none" w:sz="0" w:space="0" w:color="auto"/>
        <w:right w:val="none" w:sz="0" w:space="0" w:color="auto"/>
      </w:divBdr>
    </w:div>
    <w:div w:id="688140716">
      <w:bodyDiv w:val="1"/>
      <w:marLeft w:val="0"/>
      <w:marRight w:val="0"/>
      <w:marTop w:val="0"/>
      <w:marBottom w:val="0"/>
      <w:divBdr>
        <w:top w:val="none" w:sz="0" w:space="0" w:color="auto"/>
        <w:left w:val="none" w:sz="0" w:space="0" w:color="auto"/>
        <w:bottom w:val="none" w:sz="0" w:space="0" w:color="auto"/>
        <w:right w:val="none" w:sz="0" w:space="0" w:color="auto"/>
      </w:divBdr>
    </w:div>
    <w:div w:id="755589735">
      <w:bodyDiv w:val="1"/>
      <w:marLeft w:val="0"/>
      <w:marRight w:val="0"/>
      <w:marTop w:val="0"/>
      <w:marBottom w:val="0"/>
      <w:divBdr>
        <w:top w:val="none" w:sz="0" w:space="0" w:color="auto"/>
        <w:left w:val="none" w:sz="0" w:space="0" w:color="auto"/>
        <w:bottom w:val="none" w:sz="0" w:space="0" w:color="auto"/>
        <w:right w:val="none" w:sz="0" w:space="0" w:color="auto"/>
      </w:divBdr>
    </w:div>
    <w:div w:id="874925646">
      <w:bodyDiv w:val="1"/>
      <w:marLeft w:val="0"/>
      <w:marRight w:val="0"/>
      <w:marTop w:val="0"/>
      <w:marBottom w:val="0"/>
      <w:divBdr>
        <w:top w:val="none" w:sz="0" w:space="0" w:color="auto"/>
        <w:left w:val="none" w:sz="0" w:space="0" w:color="auto"/>
        <w:bottom w:val="none" w:sz="0" w:space="0" w:color="auto"/>
        <w:right w:val="none" w:sz="0" w:space="0" w:color="auto"/>
      </w:divBdr>
    </w:div>
    <w:div w:id="883635764">
      <w:bodyDiv w:val="1"/>
      <w:marLeft w:val="0"/>
      <w:marRight w:val="0"/>
      <w:marTop w:val="0"/>
      <w:marBottom w:val="0"/>
      <w:divBdr>
        <w:top w:val="none" w:sz="0" w:space="0" w:color="auto"/>
        <w:left w:val="none" w:sz="0" w:space="0" w:color="auto"/>
        <w:bottom w:val="none" w:sz="0" w:space="0" w:color="auto"/>
        <w:right w:val="none" w:sz="0" w:space="0" w:color="auto"/>
      </w:divBdr>
      <w:divsChild>
        <w:div w:id="1928226439">
          <w:marLeft w:val="0"/>
          <w:marRight w:val="0"/>
          <w:marTop w:val="0"/>
          <w:marBottom w:val="0"/>
          <w:divBdr>
            <w:top w:val="none" w:sz="0" w:space="0" w:color="auto"/>
            <w:left w:val="none" w:sz="0" w:space="0" w:color="auto"/>
            <w:bottom w:val="none" w:sz="0" w:space="0" w:color="auto"/>
            <w:right w:val="none" w:sz="0" w:space="0" w:color="auto"/>
          </w:divBdr>
          <w:divsChild>
            <w:div w:id="2091195467">
              <w:marLeft w:val="0"/>
              <w:marRight w:val="0"/>
              <w:marTop w:val="0"/>
              <w:marBottom w:val="0"/>
              <w:divBdr>
                <w:top w:val="none" w:sz="0" w:space="0" w:color="auto"/>
                <w:left w:val="none" w:sz="0" w:space="0" w:color="auto"/>
                <w:bottom w:val="none" w:sz="0" w:space="0" w:color="auto"/>
                <w:right w:val="none" w:sz="0" w:space="0" w:color="auto"/>
              </w:divBdr>
              <w:divsChild>
                <w:div w:id="1911691773">
                  <w:marLeft w:val="0"/>
                  <w:marRight w:val="0"/>
                  <w:marTop w:val="0"/>
                  <w:marBottom w:val="0"/>
                  <w:divBdr>
                    <w:top w:val="none" w:sz="0" w:space="0" w:color="auto"/>
                    <w:left w:val="none" w:sz="0" w:space="0" w:color="auto"/>
                    <w:bottom w:val="none" w:sz="0" w:space="0" w:color="auto"/>
                    <w:right w:val="none" w:sz="0" w:space="0" w:color="auto"/>
                  </w:divBdr>
                </w:div>
                <w:div w:id="11044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815238">
          <w:marLeft w:val="0"/>
          <w:marRight w:val="0"/>
          <w:marTop w:val="0"/>
          <w:marBottom w:val="0"/>
          <w:divBdr>
            <w:top w:val="none" w:sz="0" w:space="0" w:color="auto"/>
            <w:left w:val="none" w:sz="0" w:space="0" w:color="auto"/>
            <w:bottom w:val="none" w:sz="0" w:space="0" w:color="auto"/>
            <w:right w:val="none" w:sz="0" w:space="0" w:color="auto"/>
          </w:divBdr>
          <w:divsChild>
            <w:div w:id="1007440282">
              <w:marLeft w:val="0"/>
              <w:marRight w:val="0"/>
              <w:marTop w:val="0"/>
              <w:marBottom w:val="0"/>
              <w:divBdr>
                <w:top w:val="none" w:sz="0" w:space="0" w:color="auto"/>
                <w:left w:val="none" w:sz="0" w:space="0" w:color="auto"/>
                <w:bottom w:val="none" w:sz="0" w:space="0" w:color="auto"/>
                <w:right w:val="none" w:sz="0" w:space="0" w:color="auto"/>
              </w:divBdr>
              <w:divsChild>
                <w:div w:id="1944916136">
                  <w:marLeft w:val="0"/>
                  <w:marRight w:val="0"/>
                  <w:marTop w:val="0"/>
                  <w:marBottom w:val="0"/>
                  <w:divBdr>
                    <w:top w:val="none" w:sz="0" w:space="0" w:color="auto"/>
                    <w:left w:val="none" w:sz="0" w:space="0" w:color="auto"/>
                    <w:bottom w:val="none" w:sz="0" w:space="0" w:color="auto"/>
                    <w:right w:val="none" w:sz="0" w:space="0" w:color="auto"/>
                  </w:divBdr>
                </w:div>
                <w:div w:id="206328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5042">
          <w:marLeft w:val="0"/>
          <w:marRight w:val="0"/>
          <w:marTop w:val="0"/>
          <w:marBottom w:val="0"/>
          <w:divBdr>
            <w:top w:val="none" w:sz="0" w:space="0" w:color="auto"/>
            <w:left w:val="none" w:sz="0" w:space="0" w:color="auto"/>
            <w:bottom w:val="none" w:sz="0" w:space="0" w:color="auto"/>
            <w:right w:val="none" w:sz="0" w:space="0" w:color="auto"/>
          </w:divBdr>
          <w:divsChild>
            <w:div w:id="1700156468">
              <w:marLeft w:val="0"/>
              <w:marRight w:val="0"/>
              <w:marTop w:val="0"/>
              <w:marBottom w:val="0"/>
              <w:divBdr>
                <w:top w:val="none" w:sz="0" w:space="0" w:color="auto"/>
                <w:left w:val="none" w:sz="0" w:space="0" w:color="auto"/>
                <w:bottom w:val="none" w:sz="0" w:space="0" w:color="auto"/>
                <w:right w:val="none" w:sz="0" w:space="0" w:color="auto"/>
              </w:divBdr>
              <w:divsChild>
                <w:div w:id="1096904246">
                  <w:marLeft w:val="0"/>
                  <w:marRight w:val="0"/>
                  <w:marTop w:val="0"/>
                  <w:marBottom w:val="0"/>
                  <w:divBdr>
                    <w:top w:val="none" w:sz="0" w:space="0" w:color="auto"/>
                    <w:left w:val="none" w:sz="0" w:space="0" w:color="auto"/>
                    <w:bottom w:val="none" w:sz="0" w:space="0" w:color="auto"/>
                    <w:right w:val="none" w:sz="0" w:space="0" w:color="auto"/>
                  </w:divBdr>
                </w:div>
                <w:div w:id="66598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741871">
          <w:marLeft w:val="0"/>
          <w:marRight w:val="0"/>
          <w:marTop w:val="0"/>
          <w:marBottom w:val="0"/>
          <w:divBdr>
            <w:top w:val="none" w:sz="0" w:space="0" w:color="auto"/>
            <w:left w:val="none" w:sz="0" w:space="0" w:color="auto"/>
            <w:bottom w:val="none" w:sz="0" w:space="0" w:color="auto"/>
            <w:right w:val="none" w:sz="0" w:space="0" w:color="auto"/>
          </w:divBdr>
          <w:divsChild>
            <w:div w:id="1818834045">
              <w:marLeft w:val="0"/>
              <w:marRight w:val="0"/>
              <w:marTop w:val="0"/>
              <w:marBottom w:val="0"/>
              <w:divBdr>
                <w:top w:val="none" w:sz="0" w:space="0" w:color="auto"/>
                <w:left w:val="none" w:sz="0" w:space="0" w:color="auto"/>
                <w:bottom w:val="none" w:sz="0" w:space="0" w:color="auto"/>
                <w:right w:val="none" w:sz="0" w:space="0" w:color="auto"/>
              </w:divBdr>
              <w:divsChild>
                <w:div w:id="592126542">
                  <w:marLeft w:val="0"/>
                  <w:marRight w:val="0"/>
                  <w:marTop w:val="0"/>
                  <w:marBottom w:val="0"/>
                  <w:divBdr>
                    <w:top w:val="none" w:sz="0" w:space="0" w:color="auto"/>
                    <w:left w:val="none" w:sz="0" w:space="0" w:color="auto"/>
                    <w:bottom w:val="none" w:sz="0" w:space="0" w:color="auto"/>
                    <w:right w:val="none" w:sz="0" w:space="0" w:color="auto"/>
                  </w:divBdr>
                </w:div>
                <w:div w:id="61086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840120">
      <w:bodyDiv w:val="1"/>
      <w:marLeft w:val="0"/>
      <w:marRight w:val="0"/>
      <w:marTop w:val="0"/>
      <w:marBottom w:val="0"/>
      <w:divBdr>
        <w:top w:val="none" w:sz="0" w:space="0" w:color="auto"/>
        <w:left w:val="none" w:sz="0" w:space="0" w:color="auto"/>
        <w:bottom w:val="none" w:sz="0" w:space="0" w:color="auto"/>
        <w:right w:val="none" w:sz="0" w:space="0" w:color="auto"/>
      </w:divBdr>
      <w:divsChild>
        <w:div w:id="1238172222">
          <w:marLeft w:val="0"/>
          <w:marRight w:val="0"/>
          <w:marTop w:val="0"/>
          <w:marBottom w:val="0"/>
          <w:divBdr>
            <w:top w:val="none" w:sz="0" w:space="0" w:color="auto"/>
            <w:left w:val="none" w:sz="0" w:space="0" w:color="auto"/>
            <w:bottom w:val="none" w:sz="0" w:space="0" w:color="auto"/>
            <w:right w:val="none" w:sz="0" w:space="0" w:color="auto"/>
          </w:divBdr>
          <w:divsChild>
            <w:div w:id="722681335">
              <w:marLeft w:val="0"/>
              <w:marRight w:val="0"/>
              <w:marTop w:val="0"/>
              <w:marBottom w:val="0"/>
              <w:divBdr>
                <w:top w:val="none" w:sz="0" w:space="0" w:color="auto"/>
                <w:left w:val="none" w:sz="0" w:space="0" w:color="auto"/>
                <w:bottom w:val="none" w:sz="0" w:space="0" w:color="auto"/>
                <w:right w:val="none" w:sz="0" w:space="0" w:color="auto"/>
              </w:divBdr>
              <w:divsChild>
                <w:div w:id="1119758985">
                  <w:marLeft w:val="0"/>
                  <w:marRight w:val="0"/>
                  <w:marTop w:val="0"/>
                  <w:marBottom w:val="0"/>
                  <w:divBdr>
                    <w:top w:val="none" w:sz="0" w:space="0" w:color="auto"/>
                    <w:left w:val="none" w:sz="0" w:space="0" w:color="auto"/>
                    <w:bottom w:val="none" w:sz="0" w:space="0" w:color="auto"/>
                    <w:right w:val="none" w:sz="0" w:space="0" w:color="auto"/>
                  </w:divBdr>
                </w:div>
                <w:div w:id="165008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722596">
          <w:marLeft w:val="0"/>
          <w:marRight w:val="0"/>
          <w:marTop w:val="0"/>
          <w:marBottom w:val="0"/>
          <w:divBdr>
            <w:top w:val="none" w:sz="0" w:space="0" w:color="auto"/>
            <w:left w:val="none" w:sz="0" w:space="0" w:color="auto"/>
            <w:bottom w:val="none" w:sz="0" w:space="0" w:color="auto"/>
            <w:right w:val="none" w:sz="0" w:space="0" w:color="auto"/>
          </w:divBdr>
          <w:divsChild>
            <w:div w:id="903642462">
              <w:marLeft w:val="0"/>
              <w:marRight w:val="0"/>
              <w:marTop w:val="0"/>
              <w:marBottom w:val="0"/>
              <w:divBdr>
                <w:top w:val="none" w:sz="0" w:space="0" w:color="auto"/>
                <w:left w:val="none" w:sz="0" w:space="0" w:color="auto"/>
                <w:bottom w:val="none" w:sz="0" w:space="0" w:color="auto"/>
                <w:right w:val="none" w:sz="0" w:space="0" w:color="auto"/>
              </w:divBdr>
              <w:divsChild>
                <w:div w:id="221647947">
                  <w:marLeft w:val="0"/>
                  <w:marRight w:val="0"/>
                  <w:marTop w:val="0"/>
                  <w:marBottom w:val="0"/>
                  <w:divBdr>
                    <w:top w:val="none" w:sz="0" w:space="0" w:color="auto"/>
                    <w:left w:val="none" w:sz="0" w:space="0" w:color="auto"/>
                    <w:bottom w:val="none" w:sz="0" w:space="0" w:color="auto"/>
                    <w:right w:val="none" w:sz="0" w:space="0" w:color="auto"/>
                  </w:divBdr>
                </w:div>
                <w:div w:id="19426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941619">
          <w:marLeft w:val="0"/>
          <w:marRight w:val="0"/>
          <w:marTop w:val="0"/>
          <w:marBottom w:val="0"/>
          <w:divBdr>
            <w:top w:val="none" w:sz="0" w:space="0" w:color="auto"/>
            <w:left w:val="none" w:sz="0" w:space="0" w:color="auto"/>
            <w:bottom w:val="none" w:sz="0" w:space="0" w:color="auto"/>
            <w:right w:val="none" w:sz="0" w:space="0" w:color="auto"/>
          </w:divBdr>
          <w:divsChild>
            <w:div w:id="1921254717">
              <w:marLeft w:val="0"/>
              <w:marRight w:val="0"/>
              <w:marTop w:val="0"/>
              <w:marBottom w:val="0"/>
              <w:divBdr>
                <w:top w:val="none" w:sz="0" w:space="0" w:color="auto"/>
                <w:left w:val="none" w:sz="0" w:space="0" w:color="auto"/>
                <w:bottom w:val="none" w:sz="0" w:space="0" w:color="auto"/>
                <w:right w:val="none" w:sz="0" w:space="0" w:color="auto"/>
              </w:divBdr>
              <w:divsChild>
                <w:div w:id="1808083732">
                  <w:marLeft w:val="0"/>
                  <w:marRight w:val="0"/>
                  <w:marTop w:val="0"/>
                  <w:marBottom w:val="0"/>
                  <w:divBdr>
                    <w:top w:val="none" w:sz="0" w:space="0" w:color="auto"/>
                    <w:left w:val="none" w:sz="0" w:space="0" w:color="auto"/>
                    <w:bottom w:val="none" w:sz="0" w:space="0" w:color="auto"/>
                    <w:right w:val="none" w:sz="0" w:space="0" w:color="auto"/>
                  </w:divBdr>
                </w:div>
                <w:div w:id="100436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75798">
          <w:marLeft w:val="0"/>
          <w:marRight w:val="0"/>
          <w:marTop w:val="0"/>
          <w:marBottom w:val="0"/>
          <w:divBdr>
            <w:top w:val="none" w:sz="0" w:space="0" w:color="auto"/>
            <w:left w:val="none" w:sz="0" w:space="0" w:color="auto"/>
            <w:bottom w:val="none" w:sz="0" w:space="0" w:color="auto"/>
            <w:right w:val="none" w:sz="0" w:space="0" w:color="auto"/>
          </w:divBdr>
          <w:divsChild>
            <w:div w:id="713119470">
              <w:marLeft w:val="0"/>
              <w:marRight w:val="0"/>
              <w:marTop w:val="0"/>
              <w:marBottom w:val="0"/>
              <w:divBdr>
                <w:top w:val="none" w:sz="0" w:space="0" w:color="auto"/>
                <w:left w:val="none" w:sz="0" w:space="0" w:color="auto"/>
                <w:bottom w:val="none" w:sz="0" w:space="0" w:color="auto"/>
                <w:right w:val="none" w:sz="0" w:space="0" w:color="auto"/>
              </w:divBdr>
              <w:divsChild>
                <w:div w:id="836305381">
                  <w:marLeft w:val="0"/>
                  <w:marRight w:val="0"/>
                  <w:marTop w:val="0"/>
                  <w:marBottom w:val="0"/>
                  <w:divBdr>
                    <w:top w:val="none" w:sz="0" w:space="0" w:color="auto"/>
                    <w:left w:val="none" w:sz="0" w:space="0" w:color="auto"/>
                    <w:bottom w:val="none" w:sz="0" w:space="0" w:color="auto"/>
                    <w:right w:val="none" w:sz="0" w:space="0" w:color="auto"/>
                  </w:divBdr>
                </w:div>
                <w:div w:id="78311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119325">
      <w:bodyDiv w:val="1"/>
      <w:marLeft w:val="0"/>
      <w:marRight w:val="0"/>
      <w:marTop w:val="0"/>
      <w:marBottom w:val="0"/>
      <w:divBdr>
        <w:top w:val="none" w:sz="0" w:space="0" w:color="auto"/>
        <w:left w:val="none" w:sz="0" w:space="0" w:color="auto"/>
        <w:bottom w:val="none" w:sz="0" w:space="0" w:color="auto"/>
        <w:right w:val="none" w:sz="0" w:space="0" w:color="auto"/>
      </w:divBdr>
    </w:div>
    <w:div w:id="1051080066">
      <w:bodyDiv w:val="1"/>
      <w:marLeft w:val="0"/>
      <w:marRight w:val="0"/>
      <w:marTop w:val="0"/>
      <w:marBottom w:val="0"/>
      <w:divBdr>
        <w:top w:val="none" w:sz="0" w:space="0" w:color="auto"/>
        <w:left w:val="none" w:sz="0" w:space="0" w:color="auto"/>
        <w:bottom w:val="none" w:sz="0" w:space="0" w:color="auto"/>
        <w:right w:val="none" w:sz="0" w:space="0" w:color="auto"/>
      </w:divBdr>
    </w:div>
    <w:div w:id="1128084462">
      <w:bodyDiv w:val="1"/>
      <w:marLeft w:val="0"/>
      <w:marRight w:val="0"/>
      <w:marTop w:val="0"/>
      <w:marBottom w:val="0"/>
      <w:divBdr>
        <w:top w:val="none" w:sz="0" w:space="0" w:color="auto"/>
        <w:left w:val="none" w:sz="0" w:space="0" w:color="auto"/>
        <w:bottom w:val="none" w:sz="0" w:space="0" w:color="auto"/>
        <w:right w:val="none" w:sz="0" w:space="0" w:color="auto"/>
      </w:divBdr>
    </w:div>
    <w:div w:id="1138258813">
      <w:bodyDiv w:val="1"/>
      <w:marLeft w:val="0"/>
      <w:marRight w:val="0"/>
      <w:marTop w:val="0"/>
      <w:marBottom w:val="0"/>
      <w:divBdr>
        <w:top w:val="none" w:sz="0" w:space="0" w:color="auto"/>
        <w:left w:val="none" w:sz="0" w:space="0" w:color="auto"/>
        <w:bottom w:val="none" w:sz="0" w:space="0" w:color="auto"/>
        <w:right w:val="none" w:sz="0" w:space="0" w:color="auto"/>
      </w:divBdr>
    </w:div>
    <w:div w:id="1150169284">
      <w:bodyDiv w:val="1"/>
      <w:marLeft w:val="0"/>
      <w:marRight w:val="0"/>
      <w:marTop w:val="0"/>
      <w:marBottom w:val="0"/>
      <w:divBdr>
        <w:top w:val="none" w:sz="0" w:space="0" w:color="auto"/>
        <w:left w:val="none" w:sz="0" w:space="0" w:color="auto"/>
        <w:bottom w:val="none" w:sz="0" w:space="0" w:color="auto"/>
        <w:right w:val="none" w:sz="0" w:space="0" w:color="auto"/>
      </w:divBdr>
    </w:div>
    <w:div w:id="1152598187">
      <w:bodyDiv w:val="1"/>
      <w:marLeft w:val="0"/>
      <w:marRight w:val="0"/>
      <w:marTop w:val="0"/>
      <w:marBottom w:val="0"/>
      <w:divBdr>
        <w:top w:val="none" w:sz="0" w:space="0" w:color="auto"/>
        <w:left w:val="none" w:sz="0" w:space="0" w:color="auto"/>
        <w:bottom w:val="none" w:sz="0" w:space="0" w:color="auto"/>
        <w:right w:val="none" w:sz="0" w:space="0" w:color="auto"/>
      </w:divBdr>
    </w:div>
    <w:div w:id="1172332814">
      <w:bodyDiv w:val="1"/>
      <w:marLeft w:val="0"/>
      <w:marRight w:val="0"/>
      <w:marTop w:val="0"/>
      <w:marBottom w:val="0"/>
      <w:divBdr>
        <w:top w:val="none" w:sz="0" w:space="0" w:color="auto"/>
        <w:left w:val="none" w:sz="0" w:space="0" w:color="auto"/>
        <w:bottom w:val="none" w:sz="0" w:space="0" w:color="auto"/>
        <w:right w:val="none" w:sz="0" w:space="0" w:color="auto"/>
      </w:divBdr>
    </w:div>
    <w:div w:id="1336764599">
      <w:bodyDiv w:val="1"/>
      <w:marLeft w:val="0"/>
      <w:marRight w:val="0"/>
      <w:marTop w:val="0"/>
      <w:marBottom w:val="0"/>
      <w:divBdr>
        <w:top w:val="none" w:sz="0" w:space="0" w:color="auto"/>
        <w:left w:val="none" w:sz="0" w:space="0" w:color="auto"/>
        <w:bottom w:val="none" w:sz="0" w:space="0" w:color="auto"/>
        <w:right w:val="none" w:sz="0" w:space="0" w:color="auto"/>
      </w:divBdr>
    </w:div>
    <w:div w:id="1345134611">
      <w:bodyDiv w:val="1"/>
      <w:marLeft w:val="0"/>
      <w:marRight w:val="0"/>
      <w:marTop w:val="0"/>
      <w:marBottom w:val="0"/>
      <w:divBdr>
        <w:top w:val="none" w:sz="0" w:space="0" w:color="auto"/>
        <w:left w:val="none" w:sz="0" w:space="0" w:color="auto"/>
        <w:bottom w:val="none" w:sz="0" w:space="0" w:color="auto"/>
        <w:right w:val="none" w:sz="0" w:space="0" w:color="auto"/>
      </w:divBdr>
      <w:divsChild>
        <w:div w:id="729766260">
          <w:marLeft w:val="360"/>
          <w:marRight w:val="0"/>
          <w:marTop w:val="200"/>
          <w:marBottom w:val="0"/>
          <w:divBdr>
            <w:top w:val="none" w:sz="0" w:space="0" w:color="auto"/>
            <w:left w:val="none" w:sz="0" w:space="0" w:color="auto"/>
            <w:bottom w:val="none" w:sz="0" w:space="0" w:color="auto"/>
            <w:right w:val="none" w:sz="0" w:space="0" w:color="auto"/>
          </w:divBdr>
        </w:div>
      </w:divsChild>
    </w:div>
    <w:div w:id="1365253863">
      <w:bodyDiv w:val="1"/>
      <w:marLeft w:val="0"/>
      <w:marRight w:val="0"/>
      <w:marTop w:val="0"/>
      <w:marBottom w:val="0"/>
      <w:divBdr>
        <w:top w:val="none" w:sz="0" w:space="0" w:color="auto"/>
        <w:left w:val="none" w:sz="0" w:space="0" w:color="auto"/>
        <w:bottom w:val="none" w:sz="0" w:space="0" w:color="auto"/>
        <w:right w:val="none" w:sz="0" w:space="0" w:color="auto"/>
      </w:divBdr>
    </w:div>
    <w:div w:id="1372924743">
      <w:bodyDiv w:val="1"/>
      <w:marLeft w:val="0"/>
      <w:marRight w:val="0"/>
      <w:marTop w:val="0"/>
      <w:marBottom w:val="0"/>
      <w:divBdr>
        <w:top w:val="none" w:sz="0" w:space="0" w:color="auto"/>
        <w:left w:val="none" w:sz="0" w:space="0" w:color="auto"/>
        <w:bottom w:val="none" w:sz="0" w:space="0" w:color="auto"/>
        <w:right w:val="none" w:sz="0" w:space="0" w:color="auto"/>
      </w:divBdr>
    </w:div>
    <w:div w:id="1477792566">
      <w:bodyDiv w:val="1"/>
      <w:marLeft w:val="0"/>
      <w:marRight w:val="0"/>
      <w:marTop w:val="0"/>
      <w:marBottom w:val="0"/>
      <w:divBdr>
        <w:top w:val="none" w:sz="0" w:space="0" w:color="auto"/>
        <w:left w:val="none" w:sz="0" w:space="0" w:color="auto"/>
        <w:bottom w:val="none" w:sz="0" w:space="0" w:color="auto"/>
        <w:right w:val="none" w:sz="0" w:space="0" w:color="auto"/>
      </w:divBdr>
    </w:div>
    <w:div w:id="1593930172">
      <w:bodyDiv w:val="1"/>
      <w:marLeft w:val="0"/>
      <w:marRight w:val="0"/>
      <w:marTop w:val="0"/>
      <w:marBottom w:val="0"/>
      <w:divBdr>
        <w:top w:val="none" w:sz="0" w:space="0" w:color="auto"/>
        <w:left w:val="none" w:sz="0" w:space="0" w:color="auto"/>
        <w:bottom w:val="none" w:sz="0" w:space="0" w:color="auto"/>
        <w:right w:val="none" w:sz="0" w:space="0" w:color="auto"/>
      </w:divBdr>
    </w:div>
    <w:div w:id="1647785095">
      <w:bodyDiv w:val="1"/>
      <w:marLeft w:val="0"/>
      <w:marRight w:val="0"/>
      <w:marTop w:val="0"/>
      <w:marBottom w:val="0"/>
      <w:divBdr>
        <w:top w:val="none" w:sz="0" w:space="0" w:color="auto"/>
        <w:left w:val="none" w:sz="0" w:space="0" w:color="auto"/>
        <w:bottom w:val="none" w:sz="0" w:space="0" w:color="auto"/>
        <w:right w:val="none" w:sz="0" w:space="0" w:color="auto"/>
      </w:divBdr>
    </w:div>
    <w:div w:id="1649632992">
      <w:bodyDiv w:val="1"/>
      <w:marLeft w:val="0"/>
      <w:marRight w:val="0"/>
      <w:marTop w:val="0"/>
      <w:marBottom w:val="0"/>
      <w:divBdr>
        <w:top w:val="none" w:sz="0" w:space="0" w:color="auto"/>
        <w:left w:val="none" w:sz="0" w:space="0" w:color="auto"/>
        <w:bottom w:val="none" w:sz="0" w:space="0" w:color="auto"/>
        <w:right w:val="none" w:sz="0" w:space="0" w:color="auto"/>
      </w:divBdr>
    </w:div>
    <w:div w:id="1661690718">
      <w:bodyDiv w:val="1"/>
      <w:marLeft w:val="0"/>
      <w:marRight w:val="0"/>
      <w:marTop w:val="0"/>
      <w:marBottom w:val="0"/>
      <w:divBdr>
        <w:top w:val="none" w:sz="0" w:space="0" w:color="auto"/>
        <w:left w:val="none" w:sz="0" w:space="0" w:color="auto"/>
        <w:bottom w:val="none" w:sz="0" w:space="0" w:color="auto"/>
        <w:right w:val="none" w:sz="0" w:space="0" w:color="auto"/>
      </w:divBdr>
    </w:div>
    <w:div w:id="1692604864">
      <w:bodyDiv w:val="1"/>
      <w:marLeft w:val="0"/>
      <w:marRight w:val="0"/>
      <w:marTop w:val="0"/>
      <w:marBottom w:val="0"/>
      <w:divBdr>
        <w:top w:val="none" w:sz="0" w:space="0" w:color="auto"/>
        <w:left w:val="none" w:sz="0" w:space="0" w:color="auto"/>
        <w:bottom w:val="none" w:sz="0" w:space="0" w:color="auto"/>
        <w:right w:val="none" w:sz="0" w:space="0" w:color="auto"/>
      </w:divBdr>
    </w:div>
    <w:div w:id="1701665660">
      <w:bodyDiv w:val="1"/>
      <w:marLeft w:val="0"/>
      <w:marRight w:val="0"/>
      <w:marTop w:val="0"/>
      <w:marBottom w:val="0"/>
      <w:divBdr>
        <w:top w:val="none" w:sz="0" w:space="0" w:color="auto"/>
        <w:left w:val="none" w:sz="0" w:space="0" w:color="auto"/>
        <w:bottom w:val="none" w:sz="0" w:space="0" w:color="auto"/>
        <w:right w:val="none" w:sz="0" w:space="0" w:color="auto"/>
      </w:divBdr>
    </w:div>
    <w:div w:id="1704482633">
      <w:bodyDiv w:val="1"/>
      <w:marLeft w:val="0"/>
      <w:marRight w:val="0"/>
      <w:marTop w:val="0"/>
      <w:marBottom w:val="0"/>
      <w:divBdr>
        <w:top w:val="none" w:sz="0" w:space="0" w:color="auto"/>
        <w:left w:val="none" w:sz="0" w:space="0" w:color="auto"/>
        <w:bottom w:val="none" w:sz="0" w:space="0" w:color="auto"/>
        <w:right w:val="none" w:sz="0" w:space="0" w:color="auto"/>
      </w:divBdr>
    </w:div>
    <w:div w:id="1775637148">
      <w:bodyDiv w:val="1"/>
      <w:marLeft w:val="0"/>
      <w:marRight w:val="0"/>
      <w:marTop w:val="0"/>
      <w:marBottom w:val="0"/>
      <w:divBdr>
        <w:top w:val="none" w:sz="0" w:space="0" w:color="auto"/>
        <w:left w:val="none" w:sz="0" w:space="0" w:color="auto"/>
        <w:bottom w:val="none" w:sz="0" w:space="0" w:color="auto"/>
        <w:right w:val="none" w:sz="0" w:space="0" w:color="auto"/>
      </w:divBdr>
    </w:div>
    <w:div w:id="1780684346">
      <w:bodyDiv w:val="1"/>
      <w:marLeft w:val="0"/>
      <w:marRight w:val="0"/>
      <w:marTop w:val="0"/>
      <w:marBottom w:val="0"/>
      <w:divBdr>
        <w:top w:val="none" w:sz="0" w:space="0" w:color="auto"/>
        <w:left w:val="none" w:sz="0" w:space="0" w:color="auto"/>
        <w:bottom w:val="none" w:sz="0" w:space="0" w:color="auto"/>
        <w:right w:val="none" w:sz="0" w:space="0" w:color="auto"/>
      </w:divBdr>
    </w:div>
    <w:div w:id="1877546537">
      <w:bodyDiv w:val="1"/>
      <w:marLeft w:val="0"/>
      <w:marRight w:val="0"/>
      <w:marTop w:val="0"/>
      <w:marBottom w:val="0"/>
      <w:divBdr>
        <w:top w:val="none" w:sz="0" w:space="0" w:color="auto"/>
        <w:left w:val="none" w:sz="0" w:space="0" w:color="auto"/>
        <w:bottom w:val="none" w:sz="0" w:space="0" w:color="auto"/>
        <w:right w:val="none" w:sz="0" w:space="0" w:color="auto"/>
      </w:divBdr>
    </w:div>
    <w:div w:id="1934436348">
      <w:bodyDiv w:val="1"/>
      <w:marLeft w:val="0"/>
      <w:marRight w:val="0"/>
      <w:marTop w:val="0"/>
      <w:marBottom w:val="0"/>
      <w:divBdr>
        <w:top w:val="none" w:sz="0" w:space="0" w:color="auto"/>
        <w:left w:val="none" w:sz="0" w:space="0" w:color="auto"/>
        <w:bottom w:val="none" w:sz="0" w:space="0" w:color="auto"/>
        <w:right w:val="none" w:sz="0" w:space="0" w:color="auto"/>
      </w:divBdr>
    </w:div>
    <w:div w:id="1949965029">
      <w:bodyDiv w:val="1"/>
      <w:marLeft w:val="0"/>
      <w:marRight w:val="0"/>
      <w:marTop w:val="0"/>
      <w:marBottom w:val="0"/>
      <w:divBdr>
        <w:top w:val="none" w:sz="0" w:space="0" w:color="auto"/>
        <w:left w:val="none" w:sz="0" w:space="0" w:color="auto"/>
        <w:bottom w:val="none" w:sz="0" w:space="0" w:color="auto"/>
        <w:right w:val="none" w:sz="0" w:space="0" w:color="auto"/>
      </w:divBdr>
    </w:div>
    <w:div w:id="1961690504">
      <w:bodyDiv w:val="1"/>
      <w:marLeft w:val="0"/>
      <w:marRight w:val="0"/>
      <w:marTop w:val="0"/>
      <w:marBottom w:val="0"/>
      <w:divBdr>
        <w:top w:val="none" w:sz="0" w:space="0" w:color="auto"/>
        <w:left w:val="none" w:sz="0" w:space="0" w:color="auto"/>
        <w:bottom w:val="none" w:sz="0" w:space="0" w:color="auto"/>
        <w:right w:val="none" w:sz="0" w:space="0" w:color="auto"/>
      </w:divBdr>
    </w:div>
    <w:div w:id="1994599091">
      <w:bodyDiv w:val="1"/>
      <w:marLeft w:val="0"/>
      <w:marRight w:val="0"/>
      <w:marTop w:val="0"/>
      <w:marBottom w:val="0"/>
      <w:divBdr>
        <w:top w:val="none" w:sz="0" w:space="0" w:color="auto"/>
        <w:left w:val="none" w:sz="0" w:space="0" w:color="auto"/>
        <w:bottom w:val="none" w:sz="0" w:space="0" w:color="auto"/>
        <w:right w:val="none" w:sz="0" w:space="0" w:color="auto"/>
      </w:divBdr>
    </w:div>
    <w:div w:id="1998684156">
      <w:bodyDiv w:val="1"/>
      <w:marLeft w:val="0"/>
      <w:marRight w:val="0"/>
      <w:marTop w:val="0"/>
      <w:marBottom w:val="0"/>
      <w:divBdr>
        <w:top w:val="none" w:sz="0" w:space="0" w:color="auto"/>
        <w:left w:val="none" w:sz="0" w:space="0" w:color="auto"/>
        <w:bottom w:val="none" w:sz="0" w:space="0" w:color="auto"/>
        <w:right w:val="none" w:sz="0" w:space="0" w:color="auto"/>
      </w:divBdr>
    </w:div>
    <w:div w:id="2005816559">
      <w:bodyDiv w:val="1"/>
      <w:marLeft w:val="0"/>
      <w:marRight w:val="0"/>
      <w:marTop w:val="0"/>
      <w:marBottom w:val="0"/>
      <w:divBdr>
        <w:top w:val="none" w:sz="0" w:space="0" w:color="auto"/>
        <w:left w:val="none" w:sz="0" w:space="0" w:color="auto"/>
        <w:bottom w:val="none" w:sz="0" w:space="0" w:color="auto"/>
        <w:right w:val="none" w:sz="0" w:space="0" w:color="auto"/>
      </w:divBdr>
    </w:div>
    <w:div w:id="2098668390">
      <w:bodyDiv w:val="1"/>
      <w:marLeft w:val="0"/>
      <w:marRight w:val="0"/>
      <w:marTop w:val="0"/>
      <w:marBottom w:val="0"/>
      <w:divBdr>
        <w:top w:val="none" w:sz="0" w:space="0" w:color="auto"/>
        <w:left w:val="none" w:sz="0" w:space="0" w:color="auto"/>
        <w:bottom w:val="none" w:sz="0" w:space="0" w:color="auto"/>
        <w:right w:val="none" w:sz="0" w:space="0" w:color="auto"/>
      </w:divBdr>
    </w:div>
    <w:div w:id="21345150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tel:%28314%29-798-1960" TargetMode="External"/><Relationship Id="rId18" Type="http://schemas.openxmlformats.org/officeDocument/2006/relationships/hyperlink" Target="mailto:OHR.Intake@DC.go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neoc.nebraska.gov/contact-us" TargetMode="External"/><Relationship Id="rId17" Type="http://schemas.openxmlformats.org/officeDocument/2006/relationships/hyperlink" Target="http://www.dhr.ny.gov" TargetMode="External"/><Relationship Id="rId2" Type="http://schemas.openxmlformats.org/officeDocument/2006/relationships/numbering" Target="numbering.xml"/><Relationship Id="rId16" Type="http://schemas.openxmlformats.org/officeDocument/2006/relationships/hyperlink" Target="tel:844-234-512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1-800-669-4000" TargetMode="External"/><Relationship Id="rId5" Type="http://schemas.openxmlformats.org/officeDocument/2006/relationships/webSettings" Target="webSettings.xml"/><Relationship Id="rId15" Type="http://schemas.openxmlformats.org/officeDocument/2006/relationships/hyperlink" Target="tel:1-800-669-6820" TargetMode="External"/><Relationship Id="rId10" Type="http://schemas.openxmlformats.org/officeDocument/2006/relationships/hyperlink" Target="mailto:fchrinfo@dms.state.fl.u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eoc.gov/how-file-charge-employment-discrimination" TargetMode="External"/><Relationship Id="rId14" Type="http://schemas.openxmlformats.org/officeDocument/2006/relationships/hyperlink" Target="tel:%28314%29-539-789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73703-8A06-E64B-AC4D-9444CF25B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6164</Words>
  <Characters>34028</Characters>
  <Application>Microsoft Office Word</Application>
  <DocSecurity>0</DocSecurity>
  <Lines>1215</Lines>
  <Paragraphs>329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Marsh</dc:creator>
  <cp:keywords/>
  <dc:description/>
  <cp:lastModifiedBy>Jessica Frieberg</cp:lastModifiedBy>
  <cp:revision>11</cp:revision>
  <dcterms:created xsi:type="dcterms:W3CDTF">2025-12-22T20:48:00Z</dcterms:created>
  <dcterms:modified xsi:type="dcterms:W3CDTF">2025-12-22T20:56:00Z</dcterms:modified>
</cp:coreProperties>
</file>